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E8" w:rsidRPr="007764A3" w:rsidRDefault="005651E8" w:rsidP="005651E8">
      <w:pPr>
        <w:jc w:val="center"/>
        <w:rPr>
          <w:b/>
          <w:sz w:val="16"/>
          <w:szCs w:val="16"/>
        </w:rPr>
      </w:pPr>
      <w:r w:rsidRPr="007764A3">
        <w:rPr>
          <w:b/>
          <w:sz w:val="16"/>
          <w:szCs w:val="16"/>
        </w:rPr>
        <w:t>Управление образования администрации Горноуральского городского округа</w:t>
      </w:r>
    </w:p>
    <w:p w:rsidR="005651E8" w:rsidRPr="007764A3" w:rsidRDefault="005651E8" w:rsidP="005651E8">
      <w:pPr>
        <w:jc w:val="center"/>
        <w:rPr>
          <w:b/>
          <w:sz w:val="16"/>
          <w:szCs w:val="16"/>
        </w:rPr>
      </w:pPr>
      <w:r w:rsidRPr="007764A3">
        <w:rPr>
          <w:b/>
          <w:sz w:val="16"/>
          <w:szCs w:val="16"/>
        </w:rPr>
        <w:t xml:space="preserve">Муниципальное казенное общеобразовательное учреждение </w:t>
      </w:r>
    </w:p>
    <w:p w:rsidR="005651E8" w:rsidRPr="007764A3" w:rsidRDefault="005651E8" w:rsidP="005651E8">
      <w:pPr>
        <w:jc w:val="center"/>
        <w:rPr>
          <w:b/>
          <w:sz w:val="16"/>
          <w:szCs w:val="16"/>
        </w:rPr>
      </w:pPr>
      <w:r w:rsidRPr="007764A3">
        <w:rPr>
          <w:b/>
          <w:sz w:val="16"/>
          <w:szCs w:val="16"/>
        </w:rPr>
        <w:t>средняя общеобразовательная школа №2 (МКОУ СОШ №2)</w:t>
      </w:r>
    </w:p>
    <w:p w:rsidR="005651E8" w:rsidRPr="007764A3" w:rsidRDefault="005651E8" w:rsidP="005651E8">
      <w:pPr>
        <w:jc w:val="center"/>
        <w:rPr>
          <w:b/>
          <w:sz w:val="16"/>
          <w:szCs w:val="16"/>
        </w:rPr>
      </w:pPr>
      <w:r w:rsidRPr="007764A3">
        <w:rPr>
          <w:b/>
          <w:sz w:val="16"/>
          <w:szCs w:val="16"/>
        </w:rPr>
        <w:t xml:space="preserve">Советская ул., д.10а, с. Южаково, Пригородный р-н, Свердловская обл., 622926 </w:t>
      </w:r>
    </w:p>
    <w:p w:rsidR="005651E8" w:rsidRPr="007764A3" w:rsidRDefault="005651E8" w:rsidP="005651E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7764A3">
        <w:rPr>
          <w:b/>
          <w:sz w:val="16"/>
          <w:szCs w:val="16"/>
        </w:rPr>
        <w:t>тел., факс (3435)931-671    E-mail:</w:t>
      </w:r>
      <w:hyperlink r:id="rId7" w:history="1">
        <w:r w:rsidRPr="007764A3">
          <w:rPr>
            <w:rStyle w:val="aa"/>
            <w:b/>
            <w:sz w:val="16"/>
            <w:szCs w:val="16"/>
            <w:lang w:val="en-US"/>
          </w:rPr>
          <w:t>school</w:t>
        </w:r>
        <w:r w:rsidRPr="007764A3">
          <w:rPr>
            <w:rStyle w:val="aa"/>
            <w:b/>
            <w:sz w:val="16"/>
            <w:szCs w:val="16"/>
          </w:rPr>
          <w:t>2</w:t>
        </w:r>
        <w:r w:rsidRPr="007764A3">
          <w:rPr>
            <w:rStyle w:val="aa"/>
            <w:b/>
            <w:sz w:val="16"/>
            <w:szCs w:val="16"/>
            <w:lang w:val="en-US"/>
          </w:rPr>
          <w:t>ggo</w:t>
        </w:r>
        <w:r w:rsidRPr="007764A3">
          <w:rPr>
            <w:rStyle w:val="aa"/>
            <w:b/>
            <w:sz w:val="16"/>
            <w:szCs w:val="16"/>
          </w:rPr>
          <w:t>@</w:t>
        </w:r>
        <w:r w:rsidRPr="007764A3">
          <w:rPr>
            <w:rStyle w:val="aa"/>
            <w:b/>
            <w:sz w:val="16"/>
            <w:szCs w:val="16"/>
            <w:lang w:val="en-US"/>
          </w:rPr>
          <w:t>mail</w:t>
        </w:r>
        <w:r w:rsidRPr="007764A3">
          <w:rPr>
            <w:rStyle w:val="aa"/>
            <w:b/>
            <w:sz w:val="16"/>
            <w:szCs w:val="16"/>
          </w:rPr>
          <w:t>.</w:t>
        </w:r>
        <w:r w:rsidRPr="007764A3">
          <w:rPr>
            <w:rStyle w:val="aa"/>
            <w:b/>
            <w:sz w:val="16"/>
            <w:szCs w:val="16"/>
            <w:lang w:val="en-US"/>
          </w:rPr>
          <w:t>ru</w:t>
        </w:r>
      </w:hyperlink>
    </w:p>
    <w:p w:rsidR="005651E8" w:rsidRPr="007764A3" w:rsidRDefault="005651E8" w:rsidP="005651E8">
      <w:pPr>
        <w:jc w:val="center"/>
        <w:rPr>
          <w:b/>
          <w:sz w:val="16"/>
          <w:szCs w:val="16"/>
        </w:rPr>
      </w:pPr>
    </w:p>
    <w:p w:rsidR="00802E10" w:rsidRDefault="00802E10" w:rsidP="00FC4A64">
      <w:pPr>
        <w:ind w:firstLine="851"/>
        <w:jc w:val="center"/>
        <w:rPr>
          <w:b/>
          <w:sz w:val="32"/>
          <w:szCs w:val="32"/>
        </w:rPr>
      </w:pPr>
    </w:p>
    <w:p w:rsidR="00802E10" w:rsidRPr="00DA7E68" w:rsidRDefault="00802E10" w:rsidP="00FC4A64">
      <w:pPr>
        <w:shd w:val="clear" w:color="auto" w:fill="FFFFFF"/>
        <w:spacing w:after="300" w:line="450" w:lineRule="atLeast"/>
        <w:ind w:firstLine="851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DA7E68">
        <w:rPr>
          <w:b/>
          <w:color w:val="333333"/>
          <w:kern w:val="36"/>
          <w:sz w:val="28"/>
          <w:szCs w:val="28"/>
        </w:rPr>
        <w:t>Анализ работы по реализации ФГОС в начальной школе</w:t>
      </w:r>
      <w:r w:rsidR="005651E8">
        <w:rPr>
          <w:b/>
          <w:color w:val="333333"/>
          <w:kern w:val="36"/>
          <w:sz w:val="28"/>
          <w:szCs w:val="28"/>
        </w:rPr>
        <w:t xml:space="preserve"> в МКОУ СОШ№2 с.Южаково в 2012 – 2013 уч.год</w:t>
      </w:r>
    </w:p>
    <w:p w:rsidR="005651E8" w:rsidRDefault="005651E8" w:rsidP="005651E8">
      <w:pPr>
        <w:pStyle w:val="ab"/>
      </w:pPr>
      <w:r>
        <w:rPr>
          <w:b/>
          <w:bCs/>
          <w:sz w:val="28"/>
          <w:szCs w:val="28"/>
        </w:rPr>
        <w:t xml:space="preserve">             </w:t>
      </w:r>
      <w:r w:rsidR="00802E10" w:rsidRPr="005651E8">
        <w:rPr>
          <w:b/>
          <w:bCs/>
          <w:sz w:val="28"/>
          <w:szCs w:val="28"/>
        </w:rPr>
        <w:t xml:space="preserve">Общие особенности реализации ФГОС </w:t>
      </w:r>
      <w:r w:rsidR="00802E10" w:rsidRPr="005651E8">
        <w:rPr>
          <w:sz w:val="28"/>
          <w:szCs w:val="28"/>
        </w:rPr>
        <w:br/>
        <w:t>Основная образовательная программа начального общего образования (далее – ООП)  муниципального казенного общеобразовательного  учреждения средней общеобразовательной школы №</w:t>
      </w:r>
      <w:r w:rsidR="00DA7E68" w:rsidRPr="005651E8">
        <w:rPr>
          <w:sz w:val="28"/>
          <w:szCs w:val="28"/>
        </w:rPr>
        <w:t>2</w:t>
      </w:r>
      <w:r w:rsidR="00802E10" w:rsidRPr="005651E8">
        <w:rPr>
          <w:sz w:val="28"/>
          <w:szCs w:val="28"/>
        </w:rPr>
        <w:t xml:space="preserve">  (далее – МКОУ СОШ №</w:t>
      </w:r>
      <w:r w:rsidR="00DA7E68" w:rsidRPr="005651E8">
        <w:rPr>
          <w:sz w:val="28"/>
          <w:szCs w:val="28"/>
        </w:rPr>
        <w:t>2</w:t>
      </w:r>
      <w:r w:rsidR="00802E10" w:rsidRPr="005651E8">
        <w:rPr>
          <w:sz w:val="28"/>
          <w:szCs w:val="28"/>
        </w:rPr>
        <w:t>)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 в соответствии с требованиями федерального государственного образовательного стандарта начального общего образования (далее – ФГОС), утв. приказом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 (далее – приказ Минобрнауки России № 373).</w:t>
      </w:r>
      <w:r>
        <w:t xml:space="preserve"> </w:t>
      </w:r>
    </w:p>
    <w:p w:rsidR="005651E8" w:rsidRPr="00DA7E68" w:rsidRDefault="00802E10" w:rsidP="005651E8">
      <w:pPr>
        <w:pStyle w:val="ab"/>
      </w:pPr>
      <w:r w:rsidRPr="00DA7E68">
        <w:br/>
      </w:r>
      <w:r w:rsidR="005651E8">
        <w:rPr>
          <w:b/>
          <w:bCs/>
          <w:sz w:val="28"/>
          <w:szCs w:val="28"/>
        </w:rPr>
        <w:t xml:space="preserve">           </w:t>
      </w:r>
      <w:r w:rsidRPr="005651E8">
        <w:rPr>
          <w:b/>
          <w:bCs/>
          <w:sz w:val="28"/>
          <w:szCs w:val="28"/>
        </w:rPr>
        <w:t>Начальная школа</w:t>
      </w:r>
      <w:r w:rsidRPr="005651E8">
        <w:rPr>
          <w:sz w:val="28"/>
          <w:szCs w:val="28"/>
        </w:rPr>
        <w:t xml:space="preserve"> является составной частью системы непрерывного образования. Педагоги начальной школы призваны приобщать детей к тв</w:t>
      </w:r>
      <w:r w:rsidR="005651E8">
        <w:rPr>
          <w:sz w:val="28"/>
          <w:szCs w:val="28"/>
        </w:rPr>
        <w:t xml:space="preserve">орчеству, воспитывать в каждом </w:t>
      </w:r>
      <w:r w:rsidRPr="005651E8">
        <w:rPr>
          <w:sz w:val="28"/>
          <w:szCs w:val="28"/>
        </w:rPr>
        <w:t>ребенке самостоятельную личность, способную к саморазвитию и самосовершенствованию, умеющую находить эффективные способы решения проблем, осуществлять поиск  нужной информации, критически мыслить, вступать в дискуссию, коммуникацию.</w:t>
      </w:r>
      <w:r w:rsidRPr="00DA7E68">
        <w:t xml:space="preserve"> </w:t>
      </w:r>
    </w:p>
    <w:p w:rsidR="00802E10" w:rsidRPr="00DA7E68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 xml:space="preserve">Согласно п. 8 ФГОС основными результатами образования в начальной школе являются: </w:t>
      </w:r>
    </w:p>
    <w:p w:rsidR="00802E10" w:rsidRPr="00DA7E68" w:rsidRDefault="00802E10" w:rsidP="00FC4A64">
      <w:pPr>
        <w:numPr>
          <w:ilvl w:val="0"/>
          <w:numId w:val="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становление основ гражданской идентичности и мировоззрения обучающихся; </w:t>
      </w:r>
    </w:p>
    <w:p w:rsidR="00802E10" w:rsidRPr="00DA7E68" w:rsidRDefault="00802E10" w:rsidP="00FC4A64">
      <w:pPr>
        <w:numPr>
          <w:ilvl w:val="0"/>
          <w:numId w:val="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 с педагогом и сверстниками в учебном процессе (т. е. индивидуальный прогресс в основных сферах личностного развития – эмоциональной, познавательной, сфере саморегуляции); </w:t>
      </w:r>
    </w:p>
    <w:p w:rsidR="00802E10" w:rsidRPr="00DA7E68" w:rsidRDefault="00802E10" w:rsidP="00FC4A64">
      <w:pPr>
        <w:numPr>
          <w:ilvl w:val="0"/>
          <w:numId w:val="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 </w:t>
      </w:r>
    </w:p>
    <w:p w:rsidR="00802E10" w:rsidRPr="005651E8" w:rsidRDefault="00802E10" w:rsidP="005651E8">
      <w:pPr>
        <w:numPr>
          <w:ilvl w:val="0"/>
          <w:numId w:val="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укрепление физического и духовного здоровья обучающихся. </w:t>
      </w:r>
    </w:p>
    <w:p w:rsidR="00802E10" w:rsidRDefault="00802E10" w:rsidP="005651E8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В 2011/2012 уч. г. коллектив МКОУ СОШ №</w:t>
      </w:r>
      <w:r w:rsidR="0010500D">
        <w:rPr>
          <w:sz w:val="28"/>
          <w:szCs w:val="28"/>
        </w:rPr>
        <w:t>2</w:t>
      </w:r>
      <w:r w:rsidRPr="00DA7E68">
        <w:rPr>
          <w:sz w:val="28"/>
          <w:szCs w:val="28"/>
        </w:rPr>
        <w:t xml:space="preserve"> приступил к реализации ФГОС в 1-х классах начальной школы. На обучение по ФГОС</w:t>
      </w:r>
      <w:r w:rsidR="0010500D">
        <w:rPr>
          <w:sz w:val="28"/>
          <w:szCs w:val="28"/>
        </w:rPr>
        <w:t xml:space="preserve"> перешли за 2 года  2</w:t>
      </w:r>
      <w:r w:rsidRPr="00DA7E68">
        <w:rPr>
          <w:sz w:val="28"/>
          <w:szCs w:val="28"/>
        </w:rPr>
        <w:t xml:space="preserve"> класса</w:t>
      </w:r>
      <w:r w:rsidR="0010500D">
        <w:rPr>
          <w:sz w:val="28"/>
          <w:szCs w:val="28"/>
        </w:rPr>
        <w:t>, в которых обучается 20</w:t>
      </w:r>
      <w:r w:rsidRPr="00DA7E68">
        <w:rPr>
          <w:sz w:val="28"/>
          <w:szCs w:val="28"/>
        </w:rPr>
        <w:t xml:space="preserve"> человек. </w:t>
      </w:r>
    </w:p>
    <w:p w:rsidR="00802E10" w:rsidRPr="00DA7E68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МКОУ СОШ №</w:t>
      </w:r>
      <w:r w:rsidR="0010500D">
        <w:rPr>
          <w:sz w:val="28"/>
          <w:szCs w:val="28"/>
        </w:rPr>
        <w:t>2</w:t>
      </w:r>
      <w:r w:rsidRPr="00DA7E68">
        <w:rPr>
          <w:sz w:val="28"/>
          <w:szCs w:val="28"/>
        </w:rPr>
        <w:t xml:space="preserve"> переход на ФГОС осуществлен через: </w:t>
      </w:r>
    </w:p>
    <w:p w:rsidR="00802E10" w:rsidRPr="00DA7E68" w:rsidRDefault="00802E10" w:rsidP="00FC4A64">
      <w:pPr>
        <w:numPr>
          <w:ilvl w:val="0"/>
          <w:numId w:val="2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изучение нормативно-правовой базы федерального, регионального уровней по внедрению ФГОС; </w:t>
      </w:r>
    </w:p>
    <w:p w:rsidR="00802E10" w:rsidRPr="00DA7E68" w:rsidRDefault="00802E10" w:rsidP="00FC4A64">
      <w:pPr>
        <w:numPr>
          <w:ilvl w:val="0"/>
          <w:numId w:val="2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составление ООП; </w:t>
      </w:r>
    </w:p>
    <w:p w:rsidR="00802E10" w:rsidRPr="00DA7E68" w:rsidRDefault="00802E10" w:rsidP="00FC4A64">
      <w:pPr>
        <w:numPr>
          <w:ilvl w:val="0"/>
          <w:numId w:val="2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lastRenderedPageBreak/>
        <w:t>внесение дополнений в должностные инструкции в соответствии с требованиями к кадровым условиям реализации ООП; </w:t>
      </w:r>
    </w:p>
    <w:p w:rsidR="00802E10" w:rsidRPr="00DA7E68" w:rsidRDefault="00802E10" w:rsidP="00FC4A64">
      <w:pPr>
        <w:numPr>
          <w:ilvl w:val="0"/>
          <w:numId w:val="2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анализ соответствия кадровых, финансовых, материально-технических и иных условий реализации ООП в МКОУ СОШ № требованиям ФГОС; </w:t>
      </w:r>
    </w:p>
    <w:p w:rsidR="00802E10" w:rsidRPr="005651E8" w:rsidRDefault="00802E10" w:rsidP="005651E8">
      <w:pPr>
        <w:numPr>
          <w:ilvl w:val="0"/>
          <w:numId w:val="2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образования. </w:t>
      </w:r>
    </w:p>
    <w:p w:rsidR="00802E10" w:rsidRPr="00DA7E68" w:rsidRDefault="00802E10" w:rsidP="005651E8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По итогам учебного года подготовлен анализ работы по реализации ФГОС в начальной  школе. </w:t>
      </w:r>
    </w:p>
    <w:p w:rsidR="00802E10" w:rsidRPr="00DA7E68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Цель анализа работы по реализации ФГОС: определить эффективность введения ФГОС в 1-х, 2-х  классах, выявить проблемы и наметить пути их решения. </w:t>
      </w:r>
    </w:p>
    <w:p w:rsidR="005651E8" w:rsidRDefault="005651E8" w:rsidP="005651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02E10" w:rsidRPr="005651E8" w:rsidRDefault="005651E8" w:rsidP="005651E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2E10" w:rsidRPr="005651E8">
        <w:rPr>
          <w:sz w:val="28"/>
          <w:szCs w:val="28"/>
        </w:rPr>
        <w:t xml:space="preserve">Нормативно-правовое обеспечение введения и реализации ФГОС </w:t>
      </w:r>
      <w:r w:rsidR="00802E10" w:rsidRPr="005651E8">
        <w:rPr>
          <w:sz w:val="28"/>
          <w:szCs w:val="28"/>
        </w:rPr>
        <w:br/>
      </w:r>
      <w:r w:rsidR="001A069F">
        <w:rPr>
          <w:sz w:val="28"/>
          <w:szCs w:val="28"/>
        </w:rPr>
        <w:t xml:space="preserve"> </w:t>
      </w:r>
      <w:r w:rsidR="00802E10" w:rsidRPr="005651E8">
        <w:rPr>
          <w:sz w:val="28"/>
          <w:szCs w:val="28"/>
        </w:rPr>
        <w:t>В МКОУ СОШ №</w:t>
      </w:r>
      <w:r w:rsidR="0010500D" w:rsidRPr="005651E8">
        <w:rPr>
          <w:sz w:val="28"/>
          <w:szCs w:val="28"/>
        </w:rPr>
        <w:t>2</w:t>
      </w:r>
      <w:r w:rsidR="00802E10" w:rsidRPr="005651E8">
        <w:rPr>
          <w:sz w:val="28"/>
          <w:szCs w:val="28"/>
        </w:rPr>
        <w:t xml:space="preserve">  создана </w:t>
      </w:r>
      <w:r w:rsidR="00802E10" w:rsidRPr="005651E8">
        <w:rPr>
          <w:b/>
          <w:bCs/>
          <w:sz w:val="28"/>
          <w:szCs w:val="28"/>
        </w:rPr>
        <w:t>нормативно-правовая база</w:t>
      </w:r>
      <w:r w:rsidR="00802E10" w:rsidRPr="005651E8">
        <w:rPr>
          <w:sz w:val="28"/>
          <w:szCs w:val="28"/>
        </w:rPr>
        <w:t>, которая включает документы  федерального, регионального уров</w:t>
      </w:r>
      <w:r w:rsidRPr="005651E8">
        <w:rPr>
          <w:sz w:val="28"/>
          <w:szCs w:val="28"/>
        </w:rPr>
        <w:t xml:space="preserve">ня, а также локальные акты ОУ: </w:t>
      </w:r>
      <w:r w:rsidR="00802E10" w:rsidRPr="005651E8">
        <w:rPr>
          <w:sz w:val="28"/>
          <w:szCs w:val="28"/>
        </w:rPr>
        <w:br/>
        <w:t xml:space="preserve">федеральные и региональные нормативные документы по введению ФГОС: </w:t>
      </w:r>
      <w:r w:rsidR="00802E10" w:rsidRPr="005651E8">
        <w:rPr>
          <w:sz w:val="28"/>
          <w:szCs w:val="28"/>
        </w:rPr>
        <w:br/>
        <w:t xml:space="preserve">– Закон РФ от 10.07.1992 № 3266-1 "Об образовании"*; ( * Документ утрачивает силу с 1 сентября </w:t>
      </w:r>
      <w:smartTag w:uri="urn:schemas-microsoft-com:office:smarttags" w:element="metricconverter">
        <w:smartTagPr>
          <w:attr w:name="ProductID" w:val="2013 г"/>
        </w:smartTagPr>
        <w:r w:rsidR="00802E10" w:rsidRPr="005651E8">
          <w:rPr>
            <w:sz w:val="28"/>
            <w:szCs w:val="28"/>
          </w:rPr>
          <w:t>2013 г</w:t>
        </w:r>
      </w:smartTag>
      <w:r w:rsidR="00802E10" w:rsidRPr="005651E8">
        <w:rPr>
          <w:sz w:val="28"/>
          <w:szCs w:val="28"/>
        </w:rPr>
        <w:t>. в связи с принятием Федерального закона от 29.12.2012 № 273-ФЗ );</w:t>
      </w:r>
    </w:p>
    <w:p w:rsidR="00802E10" w:rsidRPr="005651E8" w:rsidRDefault="00802E10" w:rsidP="005651E8">
      <w:pPr>
        <w:pStyle w:val="ab"/>
        <w:rPr>
          <w:sz w:val="28"/>
          <w:szCs w:val="28"/>
        </w:rPr>
      </w:pPr>
      <w:r w:rsidRPr="005651E8">
        <w:rPr>
          <w:sz w:val="28"/>
          <w:szCs w:val="28"/>
        </w:rPr>
        <w:t>- Закон "Об образовании в Российской Федерации"; в соответствии со ст. 111 данный документ вступает в силу с 1 сентября  2013 г., за исключением ч. 6 ст. 108, вступившей в силу со дня официального опубликования, и ряда других положений, вступающих в силу в более поздние сроки) .</w:t>
      </w:r>
    </w:p>
    <w:p w:rsidR="00802E10" w:rsidRPr="005651E8" w:rsidRDefault="00802E10" w:rsidP="005651E8">
      <w:pPr>
        <w:pStyle w:val="ab"/>
        <w:rPr>
          <w:sz w:val="28"/>
          <w:szCs w:val="28"/>
        </w:rPr>
      </w:pPr>
      <w:r w:rsidRPr="005651E8">
        <w:rPr>
          <w:sz w:val="28"/>
          <w:szCs w:val="28"/>
        </w:rPr>
        <w:t xml:space="preserve">– приказ Минобрнауки России № 373 </w:t>
      </w:r>
      <w:r w:rsidR="00DA7E68" w:rsidRPr="005651E8">
        <w:rPr>
          <w:sz w:val="28"/>
          <w:szCs w:val="28"/>
        </w:rPr>
        <w:t>от 06.10.2009</w:t>
      </w:r>
      <w:r w:rsidRPr="005651E8">
        <w:rPr>
          <w:sz w:val="28"/>
          <w:szCs w:val="28"/>
        </w:rPr>
        <w:t xml:space="preserve">; </w:t>
      </w:r>
      <w:r w:rsidRPr="005651E8">
        <w:rPr>
          <w:sz w:val="28"/>
          <w:szCs w:val="28"/>
        </w:rPr>
        <w:br/>
        <w:t>– письмо Минобрнауки России от 12.05.2011 № 03-296 "Об организации внеурочной деятельности при введении федерального государственного образовательного стандарта общего образования"; </w:t>
      </w:r>
    </w:p>
    <w:p w:rsidR="00802E10" w:rsidRPr="005651E8" w:rsidRDefault="00802E10" w:rsidP="005651E8">
      <w:pPr>
        <w:pStyle w:val="ab"/>
        <w:rPr>
          <w:sz w:val="28"/>
          <w:szCs w:val="28"/>
        </w:rPr>
      </w:pPr>
      <w:r w:rsidRPr="005651E8">
        <w:rPr>
          <w:sz w:val="28"/>
          <w:szCs w:val="28"/>
        </w:rPr>
        <w:t xml:space="preserve">- другие приказы МО и Н, МО и ПО СО, </w:t>
      </w:r>
    </w:p>
    <w:p w:rsidR="00430B68" w:rsidRPr="005F0071" w:rsidRDefault="001A069F" w:rsidP="001A069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E10" w:rsidRPr="005651E8">
        <w:rPr>
          <w:sz w:val="28"/>
          <w:szCs w:val="28"/>
        </w:rPr>
        <w:t xml:space="preserve">локальные акты ОУ по введению ФГОС </w:t>
      </w:r>
      <w:r w:rsidR="00430B68">
        <w:rPr>
          <w:sz w:val="28"/>
          <w:szCs w:val="28"/>
        </w:rPr>
        <w:t>: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Должностные инструкции работников образовательного учреждения.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Соглашения с родителями (законными представителями) обучающихся о персональных данных для ведения электронных дневников и журналов.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 xml:space="preserve">Положение об оплате труда работников образовательного учреждения. 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Устав образовательного учреждения.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Правила внутреннего распорядка образовательного учреждения.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Договор образовательного учреждения с учредителем.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Договор образовательного учреждения с родителями (законными представителями) обучающихся.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Договор о сотрудничестве общеобразовательного учреждения и учреждений дополнительного образования детей, обеспечивающих организацию внеурочной деятельности.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Приказ об утверждении плана-графика (сетевого графика, дорожной карты) введения ФГОС общего образования в образовательном учреждении.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 xml:space="preserve">Организация внеурочной деятельности в рамках ФГОС 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 xml:space="preserve">План работы с одаренными детьми 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lastRenderedPageBreak/>
        <w:t xml:space="preserve">План ежегодных традиционных общешкольных мероприятий 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План работы по преемственности между начальной школой и средним звеном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 xml:space="preserve">План работы с родителями по введению ФГОС 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ПРИКАЗ Об утверждении плана мероприятий по реализации ФГОС</w:t>
      </w:r>
    </w:p>
    <w:p w:rsidR="00430B68" w:rsidRPr="005F0071" w:rsidRDefault="00430B68" w:rsidP="001A069F">
      <w:pPr>
        <w:numPr>
          <w:ilvl w:val="0"/>
          <w:numId w:val="17"/>
        </w:numPr>
        <w:rPr>
          <w:sz w:val="28"/>
          <w:szCs w:val="28"/>
        </w:rPr>
      </w:pPr>
      <w:r w:rsidRPr="005F0071">
        <w:rPr>
          <w:sz w:val="28"/>
          <w:szCs w:val="28"/>
        </w:rPr>
        <w:t>Положение об организации внеурочной деятельности обучающихся в классах, работающих в условиях ФГОС</w:t>
      </w:r>
      <w:r w:rsidR="001A069F">
        <w:rPr>
          <w:sz w:val="28"/>
          <w:szCs w:val="28"/>
        </w:rPr>
        <w:t>.</w:t>
      </w:r>
      <w:r w:rsidRPr="005F0071">
        <w:rPr>
          <w:sz w:val="28"/>
          <w:szCs w:val="28"/>
        </w:rPr>
        <w:t xml:space="preserve"> </w:t>
      </w:r>
    </w:p>
    <w:p w:rsidR="00802E10" w:rsidRDefault="00802E10" w:rsidP="005651E8">
      <w:pPr>
        <w:pStyle w:val="ab"/>
        <w:rPr>
          <w:sz w:val="28"/>
          <w:szCs w:val="28"/>
        </w:rPr>
      </w:pPr>
      <w:r w:rsidRPr="005651E8">
        <w:rPr>
          <w:sz w:val="28"/>
          <w:szCs w:val="28"/>
        </w:rPr>
        <w:br/>
        <w:t xml:space="preserve">– приказ об утверждении ООП; </w:t>
      </w:r>
      <w:r w:rsidRPr="005651E8">
        <w:rPr>
          <w:sz w:val="28"/>
          <w:szCs w:val="28"/>
        </w:rPr>
        <w:br/>
        <w:t xml:space="preserve">– приказ об утверждении положения о распределении стимулирующей части фонда  оплаты труда; </w:t>
      </w:r>
      <w:r w:rsidRPr="005651E8">
        <w:rPr>
          <w:sz w:val="28"/>
          <w:szCs w:val="28"/>
        </w:rPr>
        <w:br/>
        <w:t xml:space="preserve">– приказ об утверждении учебного плана начальной школы. </w:t>
      </w:r>
    </w:p>
    <w:p w:rsidR="005651E8" w:rsidRPr="005651E8" w:rsidRDefault="005651E8" w:rsidP="005651E8">
      <w:pPr>
        <w:pStyle w:val="ab"/>
        <w:rPr>
          <w:sz w:val="28"/>
          <w:szCs w:val="28"/>
        </w:rPr>
      </w:pPr>
    </w:p>
    <w:p w:rsidR="00802E10" w:rsidRPr="00DA7E68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Кроме этого, проделана следующая работа, поддерживающая введение ФГОС: </w:t>
      </w:r>
    </w:p>
    <w:p w:rsidR="00802E10" w:rsidRPr="00DA7E68" w:rsidRDefault="00802E10" w:rsidP="00FC4A64">
      <w:pPr>
        <w:numPr>
          <w:ilvl w:val="0"/>
          <w:numId w:val="3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внесены изменения в коллективный договор; </w:t>
      </w:r>
    </w:p>
    <w:p w:rsidR="00802E10" w:rsidRPr="00DA7E68" w:rsidRDefault="00802E10" w:rsidP="00FC4A64">
      <w:pPr>
        <w:numPr>
          <w:ilvl w:val="0"/>
          <w:numId w:val="3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разработана ООП в соответствии с требованиями ФГОС; </w:t>
      </w:r>
    </w:p>
    <w:p w:rsidR="00802E10" w:rsidRPr="00DA7E68" w:rsidRDefault="00802E10" w:rsidP="00FC4A64">
      <w:pPr>
        <w:numPr>
          <w:ilvl w:val="0"/>
          <w:numId w:val="3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разработаны и утверждены программы отдельных учебных предметов, курсов и курсов внеурочной деятельности; </w:t>
      </w:r>
    </w:p>
    <w:p w:rsidR="00802E10" w:rsidRPr="00DA7E68" w:rsidRDefault="00802E10" w:rsidP="00FC4A64">
      <w:pPr>
        <w:numPr>
          <w:ilvl w:val="0"/>
          <w:numId w:val="3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внесены изменения в локальные акты, которые регламентируют стимулирующие и компенсационные выплаты педагогам в связи с переходом на ФГОС; </w:t>
      </w:r>
    </w:p>
    <w:p w:rsidR="00802E10" w:rsidRPr="00DA7E68" w:rsidRDefault="00802E10" w:rsidP="00FC4A64">
      <w:pPr>
        <w:numPr>
          <w:ilvl w:val="0"/>
          <w:numId w:val="3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внесены изменения в должностные инструкции педагогов и заместителя директора по УВР в связи с переходом на ФГОС. </w:t>
      </w:r>
    </w:p>
    <w:p w:rsidR="00802E10" w:rsidRPr="00DA7E68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802E10" w:rsidRPr="00DA7E68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Выводы по итогам анализа нормативно-правового обеспечения введения и реализации  ФГОС в МКОУ СОШ №</w:t>
      </w:r>
      <w:r w:rsidR="00FD2AB9">
        <w:rPr>
          <w:sz w:val="28"/>
          <w:szCs w:val="28"/>
        </w:rPr>
        <w:t>2</w:t>
      </w:r>
      <w:r w:rsidRPr="00DA7E68">
        <w:rPr>
          <w:sz w:val="28"/>
          <w:szCs w:val="28"/>
        </w:rPr>
        <w:t xml:space="preserve">   в 2012/2013 уч. г.: </w:t>
      </w:r>
    </w:p>
    <w:p w:rsidR="00802E10" w:rsidRPr="00DA7E68" w:rsidRDefault="00802E10" w:rsidP="00FC4A64">
      <w:pPr>
        <w:numPr>
          <w:ilvl w:val="0"/>
          <w:numId w:val="4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педагогами изучена нормативно-правовая база, обеспечивающая переход ОУ на работу по ФГОС, разработаны необходимые для реализации ФГОС локальные документы; </w:t>
      </w:r>
    </w:p>
    <w:p w:rsidR="00802E10" w:rsidRPr="00DA7E68" w:rsidRDefault="00802E10" w:rsidP="00FC4A64">
      <w:pPr>
        <w:numPr>
          <w:ilvl w:val="0"/>
          <w:numId w:val="4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в план внутришкольного контроля ОУ на 2012/2013 уч. г. были включены мероприятия по контролю введения ФГОС и реализации ООП в начальной школе; </w:t>
      </w:r>
    </w:p>
    <w:p w:rsidR="00802E10" w:rsidRPr="00DA7E68" w:rsidRDefault="00802E10" w:rsidP="00FC4A64">
      <w:pPr>
        <w:numPr>
          <w:ilvl w:val="0"/>
          <w:numId w:val="4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требуют доработки локальные акты по организации внеурочной деятельности в начальных классах. </w:t>
      </w:r>
    </w:p>
    <w:p w:rsidR="00802E10" w:rsidRPr="00DA7E68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Задачи совершенствования нормативно-правового обеспечения введения и реализации ФГОС в МКОУ СОШ №</w:t>
      </w:r>
      <w:r w:rsidR="00B93538">
        <w:rPr>
          <w:sz w:val="28"/>
          <w:szCs w:val="28"/>
        </w:rPr>
        <w:t>2</w:t>
      </w:r>
      <w:r w:rsidRPr="00DA7E68">
        <w:rPr>
          <w:sz w:val="28"/>
          <w:szCs w:val="28"/>
        </w:rPr>
        <w:t xml:space="preserve">  в 2013/2014 уч. г.: </w:t>
      </w:r>
    </w:p>
    <w:p w:rsidR="00802E10" w:rsidRPr="00DA7E68" w:rsidRDefault="00802E10" w:rsidP="00FC4A64">
      <w:pPr>
        <w:numPr>
          <w:ilvl w:val="0"/>
          <w:numId w:val="5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внести в план внутришкольного контроля ОУ в 2013/2014 уч. г. мероприятия по контролю введения ФГОС в начальных классах  начальной школы; </w:t>
      </w:r>
    </w:p>
    <w:p w:rsidR="00802E10" w:rsidRPr="00DA7E68" w:rsidRDefault="00802E10" w:rsidP="00FC4A64">
      <w:pPr>
        <w:numPr>
          <w:ilvl w:val="0"/>
          <w:numId w:val="5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доработать локальные акты по организации внеурочной деятельности в начальной школе; </w:t>
      </w:r>
    </w:p>
    <w:p w:rsidR="00802E10" w:rsidRPr="00DA7E68" w:rsidRDefault="00802E10" w:rsidP="00FC4A64">
      <w:pPr>
        <w:numPr>
          <w:ilvl w:val="0"/>
          <w:numId w:val="5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DA7E68">
        <w:rPr>
          <w:sz w:val="28"/>
          <w:szCs w:val="28"/>
        </w:rPr>
        <w:t>внести коррективы в ООП с учетом результатов реализации ФГОС в 2013/2014 уч. г. </w:t>
      </w:r>
    </w:p>
    <w:p w:rsidR="00802E10" w:rsidRPr="00DA7E68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802E10" w:rsidRPr="001A069F" w:rsidRDefault="00802E10" w:rsidP="001A069F">
      <w:pPr>
        <w:pStyle w:val="ab"/>
        <w:rPr>
          <w:sz w:val="28"/>
          <w:szCs w:val="28"/>
        </w:rPr>
      </w:pPr>
      <w:r w:rsidRPr="001A069F">
        <w:rPr>
          <w:b/>
          <w:bCs/>
          <w:sz w:val="28"/>
          <w:szCs w:val="28"/>
        </w:rPr>
        <w:t xml:space="preserve">Методическое сопровождение перехода ОУ на работу по ФГОС </w:t>
      </w:r>
      <w:r w:rsidRPr="001A069F">
        <w:rPr>
          <w:sz w:val="28"/>
          <w:szCs w:val="28"/>
        </w:rPr>
        <w:br/>
        <w:t>В 2012/2013  уч. г. в МКОУ СОШ № было организовано методическое</w:t>
      </w:r>
      <w:r w:rsidRPr="00DA7E68">
        <w:t xml:space="preserve"> </w:t>
      </w:r>
      <w:r w:rsidRPr="001A069F">
        <w:rPr>
          <w:sz w:val="28"/>
          <w:szCs w:val="28"/>
        </w:rPr>
        <w:t xml:space="preserve">сопровождение перехода ОУ на работу по ФГОС: </w:t>
      </w:r>
    </w:p>
    <w:p w:rsidR="001A069F" w:rsidRPr="001A069F" w:rsidRDefault="00802E10" w:rsidP="001A069F">
      <w:pPr>
        <w:pStyle w:val="ab"/>
        <w:numPr>
          <w:ilvl w:val="0"/>
          <w:numId w:val="18"/>
        </w:numPr>
      </w:pPr>
      <w:r w:rsidRPr="001A069F">
        <w:rPr>
          <w:sz w:val="28"/>
          <w:szCs w:val="28"/>
        </w:rPr>
        <w:t xml:space="preserve">осуществлена курсовая подготовка учителей начальной школы на базе </w:t>
      </w:r>
      <w:r w:rsidR="000A2205" w:rsidRPr="001A069F">
        <w:rPr>
          <w:sz w:val="28"/>
          <w:szCs w:val="28"/>
        </w:rPr>
        <w:t>НТФ ИРО</w:t>
      </w:r>
      <w:r w:rsidRPr="001A069F">
        <w:rPr>
          <w:sz w:val="28"/>
          <w:szCs w:val="28"/>
        </w:rPr>
        <w:t xml:space="preserve">; </w:t>
      </w:r>
      <w:r w:rsidR="00B93538" w:rsidRPr="001A069F">
        <w:rPr>
          <w:sz w:val="28"/>
          <w:szCs w:val="28"/>
        </w:rPr>
        <w:t>НТПК№1</w:t>
      </w:r>
      <w:r w:rsidR="001A069F">
        <w:rPr>
          <w:sz w:val="28"/>
          <w:szCs w:val="28"/>
        </w:rPr>
        <w:t>;</w:t>
      </w:r>
    </w:p>
    <w:p w:rsidR="001A069F" w:rsidRPr="001A069F" w:rsidRDefault="00802E10" w:rsidP="001A069F">
      <w:pPr>
        <w:pStyle w:val="ab"/>
        <w:numPr>
          <w:ilvl w:val="0"/>
          <w:numId w:val="18"/>
        </w:numPr>
      </w:pPr>
      <w:r w:rsidRPr="001A069F">
        <w:rPr>
          <w:sz w:val="28"/>
          <w:szCs w:val="28"/>
        </w:rPr>
        <w:lastRenderedPageBreak/>
        <w:t>организована деятельность рабочей группы по созданию, доработке, реализации ООП;</w:t>
      </w:r>
    </w:p>
    <w:p w:rsidR="001A069F" w:rsidRPr="001A069F" w:rsidRDefault="001A069F" w:rsidP="001A069F">
      <w:pPr>
        <w:pStyle w:val="ab"/>
        <w:numPr>
          <w:ilvl w:val="0"/>
          <w:numId w:val="18"/>
        </w:numPr>
      </w:pPr>
      <w:r>
        <w:rPr>
          <w:sz w:val="28"/>
          <w:szCs w:val="28"/>
        </w:rPr>
        <w:t xml:space="preserve"> </w:t>
      </w:r>
      <w:r w:rsidR="00802E10" w:rsidRPr="001A069F">
        <w:rPr>
          <w:sz w:val="28"/>
          <w:szCs w:val="28"/>
        </w:rPr>
        <w:t>проведен анализ модельных заданий, позволяющих оценить метапредметные и личностные результа</w:t>
      </w:r>
      <w:r>
        <w:rPr>
          <w:sz w:val="28"/>
          <w:szCs w:val="28"/>
        </w:rPr>
        <w:t xml:space="preserve">ты освоения обучающимися ООП; </w:t>
      </w:r>
    </w:p>
    <w:p w:rsidR="005651E8" w:rsidRPr="001A069F" w:rsidRDefault="00802E10" w:rsidP="001A069F">
      <w:pPr>
        <w:pStyle w:val="ab"/>
        <w:numPr>
          <w:ilvl w:val="0"/>
          <w:numId w:val="18"/>
        </w:numPr>
        <w:ind w:left="0" w:firstLine="0"/>
        <w:rPr>
          <w:sz w:val="28"/>
          <w:szCs w:val="28"/>
        </w:rPr>
      </w:pPr>
      <w:r w:rsidRPr="001A069F">
        <w:rPr>
          <w:sz w:val="28"/>
          <w:szCs w:val="28"/>
        </w:rPr>
        <w:t>разработаны задания уровневого характера, входного, промежуточного и итогового контроля, позволяющие оценить метапредметные результаты освоения ООП обучающимися начальной школы;</w:t>
      </w:r>
      <w:r w:rsidR="001A069F" w:rsidRPr="001A069F">
        <w:rPr>
          <w:sz w:val="28"/>
          <w:szCs w:val="28"/>
        </w:rPr>
        <w:t xml:space="preserve"> организована психолого-педагогическая диагностическая работа:</w:t>
      </w:r>
      <w:r w:rsidR="001A069F" w:rsidRPr="00DA7E68">
        <w:t xml:space="preserve"> </w:t>
      </w:r>
      <w:r w:rsidRPr="00DA7E68">
        <w:br/>
      </w:r>
      <w:r w:rsidRPr="001A069F">
        <w:rPr>
          <w:sz w:val="28"/>
          <w:szCs w:val="28"/>
        </w:rPr>
        <w:t xml:space="preserve">– определены методики диагностики готовности детей к обучению в школе; </w:t>
      </w:r>
      <w:r w:rsidRPr="001A069F">
        <w:rPr>
          <w:sz w:val="28"/>
          <w:szCs w:val="28"/>
        </w:rPr>
        <w:br/>
        <w:t xml:space="preserve">– проведена входная и итоговая психолого-педагогическая диагностика в 1-х классах; </w:t>
      </w:r>
      <w:r w:rsidRPr="001A069F">
        <w:rPr>
          <w:sz w:val="28"/>
          <w:szCs w:val="28"/>
        </w:rPr>
        <w:br/>
        <w:t xml:space="preserve">– проведен анализ по результатам психолого-педагогической диагностики обучающихся 1-х, 2-х классов; </w:t>
      </w:r>
      <w:r w:rsidRPr="001A069F">
        <w:rPr>
          <w:sz w:val="28"/>
          <w:szCs w:val="28"/>
        </w:rPr>
        <w:br/>
        <w:t>– педагогами ведется работа по отслеживанию динамики формирования УУД у младших школьников;</w:t>
      </w:r>
    </w:p>
    <w:p w:rsidR="00DD5632" w:rsidRPr="005651E8" w:rsidRDefault="005651E8" w:rsidP="005651E8">
      <w:pPr>
        <w:shd w:val="clear" w:color="auto" w:fill="FFFFFF"/>
        <w:spacing w:line="270" w:lineRule="atLeast"/>
        <w:rPr>
          <w:sz w:val="28"/>
          <w:szCs w:val="28"/>
        </w:rPr>
      </w:pPr>
      <w:r w:rsidRPr="001A069F">
        <w:rPr>
          <w:sz w:val="28"/>
          <w:szCs w:val="28"/>
        </w:rPr>
        <w:t xml:space="preserve">– </w:t>
      </w:r>
      <w:r w:rsidR="00802E10" w:rsidRPr="001A069F">
        <w:rPr>
          <w:sz w:val="28"/>
          <w:szCs w:val="28"/>
        </w:rPr>
        <w:t xml:space="preserve">организовано психологическое сопровождение образовательного процесса в начальной школе: </w:t>
      </w:r>
      <w:r w:rsidR="00802E10" w:rsidRPr="001A069F">
        <w:rPr>
          <w:sz w:val="28"/>
          <w:szCs w:val="28"/>
        </w:rPr>
        <w:br/>
        <w:t xml:space="preserve">– проведена индивидуальная работа по устранению психологических проблем обучающихся (педагогом-психологом на основе специально разработанной программы); </w:t>
      </w:r>
      <w:r w:rsidR="00802E10" w:rsidRPr="001A069F">
        <w:rPr>
          <w:sz w:val="28"/>
          <w:szCs w:val="28"/>
        </w:rPr>
        <w:br/>
        <w:t xml:space="preserve">– осуществлены консультации педагогов (родителей)  с целью повышения  эффективности уроков посредством обеспечения психологической грамотности  учителей по темам: </w:t>
      </w:r>
      <w:r w:rsidR="00B93538" w:rsidRPr="001A069F">
        <w:rPr>
          <w:sz w:val="28"/>
          <w:szCs w:val="28"/>
        </w:rPr>
        <w:t>совместный педагогический совет педагогов МКОУ СОШ№2 и МДОУ №55(«Тополек»</w:t>
      </w:r>
      <w:r w:rsidR="00802E10" w:rsidRPr="001A069F">
        <w:rPr>
          <w:sz w:val="28"/>
          <w:szCs w:val="28"/>
        </w:rPr>
        <w:t xml:space="preserve"> "Адаптация первоклассников к условиям школьного обучения",</w:t>
      </w:r>
      <w:r w:rsidR="00B93538" w:rsidRPr="001A069F">
        <w:rPr>
          <w:sz w:val="28"/>
          <w:szCs w:val="28"/>
        </w:rPr>
        <w:t xml:space="preserve">ШМО </w:t>
      </w:r>
      <w:r w:rsidR="00802E10" w:rsidRPr="001A069F">
        <w:rPr>
          <w:sz w:val="28"/>
          <w:szCs w:val="28"/>
        </w:rPr>
        <w:t xml:space="preserve"> "Формирование</w:t>
      </w:r>
      <w:r w:rsidR="00B93538" w:rsidRPr="001A069F">
        <w:rPr>
          <w:sz w:val="28"/>
          <w:szCs w:val="28"/>
        </w:rPr>
        <w:t xml:space="preserve"> самооценки  младших школьников в учебно-воспитательном процессе</w:t>
      </w:r>
      <w:r w:rsidR="00802E10" w:rsidRPr="001A069F">
        <w:rPr>
          <w:sz w:val="28"/>
          <w:szCs w:val="28"/>
        </w:rPr>
        <w:t>",</w:t>
      </w:r>
      <w:r w:rsidR="00B93538" w:rsidRPr="001A069F">
        <w:rPr>
          <w:sz w:val="28"/>
          <w:szCs w:val="28"/>
        </w:rPr>
        <w:t xml:space="preserve"> родительское собрание</w:t>
      </w:r>
      <w:r w:rsidR="00802E10" w:rsidRPr="001A069F">
        <w:rPr>
          <w:sz w:val="28"/>
          <w:szCs w:val="28"/>
        </w:rPr>
        <w:t xml:space="preserve"> "Методические </w:t>
      </w:r>
      <w:r w:rsidR="00B93538" w:rsidRPr="001A069F">
        <w:rPr>
          <w:sz w:val="28"/>
          <w:szCs w:val="28"/>
        </w:rPr>
        <w:t xml:space="preserve">рекомендации по развитию общеучебных навыков у младших школьников» </w:t>
      </w:r>
      <w:r w:rsidR="00802E10" w:rsidRPr="001A069F">
        <w:rPr>
          <w:sz w:val="28"/>
          <w:szCs w:val="28"/>
        </w:rPr>
        <w:t>;</w:t>
      </w:r>
      <w:r w:rsidR="00802E10" w:rsidRPr="001A069F">
        <w:rPr>
          <w:i/>
          <w:color w:val="FF0000"/>
          <w:sz w:val="28"/>
          <w:szCs w:val="28"/>
        </w:rPr>
        <w:br/>
      </w:r>
      <w:r w:rsidR="00DD5632" w:rsidRPr="005651E8">
        <w:rPr>
          <w:sz w:val="28"/>
          <w:szCs w:val="28"/>
        </w:rPr>
        <w:t>организована работа</w:t>
      </w:r>
      <w:r w:rsidR="00802E10" w:rsidRPr="005651E8">
        <w:rPr>
          <w:sz w:val="28"/>
          <w:szCs w:val="28"/>
        </w:rPr>
        <w:t xml:space="preserve"> педагогов по темам: </w:t>
      </w:r>
    </w:p>
    <w:p w:rsidR="005651E8" w:rsidRDefault="00DD5632" w:rsidP="005651E8">
      <w:pPr>
        <w:numPr>
          <w:ilvl w:val="0"/>
          <w:numId w:val="15"/>
        </w:numPr>
        <w:shd w:val="clear" w:color="auto" w:fill="FFFFFF"/>
        <w:spacing w:after="240" w:line="270" w:lineRule="atLeast"/>
        <w:rPr>
          <w:sz w:val="28"/>
          <w:szCs w:val="28"/>
        </w:rPr>
      </w:pPr>
      <w:r w:rsidRPr="00DD5632">
        <w:rPr>
          <w:sz w:val="28"/>
          <w:szCs w:val="28"/>
        </w:rPr>
        <w:t>"Система работы по формированию культуры здорового и безопасного образа жизни младших школьников";</w:t>
      </w:r>
    </w:p>
    <w:p w:rsidR="005651E8" w:rsidRDefault="00802E10" w:rsidP="005651E8">
      <w:pPr>
        <w:numPr>
          <w:ilvl w:val="0"/>
          <w:numId w:val="15"/>
        </w:numPr>
        <w:shd w:val="clear" w:color="auto" w:fill="FFFFFF"/>
        <w:spacing w:after="240" w:line="270" w:lineRule="atLeast"/>
        <w:rPr>
          <w:sz w:val="28"/>
          <w:szCs w:val="28"/>
        </w:rPr>
      </w:pPr>
      <w:r w:rsidRPr="00DD5632">
        <w:rPr>
          <w:sz w:val="28"/>
          <w:szCs w:val="28"/>
        </w:rPr>
        <w:t xml:space="preserve">"Организация накопительной системы оценки достижений обучающихся"; </w:t>
      </w:r>
    </w:p>
    <w:p w:rsidR="005651E8" w:rsidRDefault="00802E10" w:rsidP="005651E8">
      <w:pPr>
        <w:numPr>
          <w:ilvl w:val="0"/>
          <w:numId w:val="15"/>
        </w:numPr>
        <w:shd w:val="clear" w:color="auto" w:fill="FFFFFF"/>
        <w:spacing w:after="240" w:line="270" w:lineRule="atLeast"/>
        <w:rPr>
          <w:sz w:val="28"/>
          <w:szCs w:val="28"/>
        </w:rPr>
      </w:pPr>
      <w:r w:rsidRPr="00DD5632">
        <w:rPr>
          <w:sz w:val="28"/>
          <w:szCs w:val="28"/>
        </w:rPr>
        <w:t xml:space="preserve">"Организация работы по внедрению методик и технологий, направленных на реализацию идеи целостного развития личности в образовательной деятельности"; </w:t>
      </w:r>
    </w:p>
    <w:p w:rsidR="005651E8" w:rsidRDefault="00802E10" w:rsidP="005651E8">
      <w:pPr>
        <w:numPr>
          <w:ilvl w:val="0"/>
          <w:numId w:val="15"/>
        </w:numPr>
        <w:shd w:val="clear" w:color="auto" w:fill="FFFFFF"/>
        <w:spacing w:after="240" w:line="270" w:lineRule="atLeast"/>
        <w:rPr>
          <w:sz w:val="28"/>
          <w:szCs w:val="28"/>
        </w:rPr>
      </w:pPr>
      <w:r w:rsidRPr="00DD5632">
        <w:rPr>
          <w:sz w:val="28"/>
          <w:szCs w:val="28"/>
        </w:rPr>
        <w:t xml:space="preserve"> "Разработка заданий, направленных на формирование у обучающихся уни</w:t>
      </w:r>
      <w:r w:rsidR="005651E8">
        <w:rPr>
          <w:sz w:val="28"/>
          <w:szCs w:val="28"/>
        </w:rPr>
        <w:t xml:space="preserve">версальных учебных действий"; </w:t>
      </w:r>
    </w:p>
    <w:p w:rsidR="00802E10" w:rsidRPr="00DD5632" w:rsidRDefault="00802E10" w:rsidP="005651E8">
      <w:pPr>
        <w:numPr>
          <w:ilvl w:val="0"/>
          <w:numId w:val="15"/>
        </w:numPr>
        <w:shd w:val="clear" w:color="auto" w:fill="FFFFFF"/>
        <w:spacing w:after="240" w:line="270" w:lineRule="atLeast"/>
        <w:rPr>
          <w:sz w:val="28"/>
          <w:szCs w:val="28"/>
        </w:rPr>
      </w:pPr>
      <w:r w:rsidRPr="00DD5632">
        <w:rPr>
          <w:sz w:val="28"/>
          <w:szCs w:val="28"/>
        </w:rPr>
        <w:t xml:space="preserve">проводился мониторинг занятости обучающихся во внеурочной деятельности. </w:t>
      </w:r>
    </w:p>
    <w:p w:rsidR="00DD5632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0A2205">
        <w:rPr>
          <w:b/>
          <w:bCs/>
          <w:sz w:val="28"/>
          <w:szCs w:val="28"/>
        </w:rPr>
        <w:t>Итоговые работы</w:t>
      </w:r>
      <w:r w:rsidRPr="000A2205">
        <w:rPr>
          <w:sz w:val="28"/>
          <w:szCs w:val="28"/>
        </w:rPr>
        <w:t xml:space="preserve"> за 1-й (2-й) класс выполнили все обучающиеся. Результаты стартовой диагностики, текущего оценивания (диагностики по результатам четвертей) и итоговое оценивание (в форме комплексной письменной работы) показали, что у 100% обучающихся 1-х (2-х)  классов сформированы основные умения (навык чтения, умение работать с текстом, выполнять инструкции), позволяющие успешно продвигаться в освоении учебного материала на следующем этапе обучения</w:t>
      </w:r>
      <w:r w:rsidR="00DD5632">
        <w:rPr>
          <w:sz w:val="28"/>
          <w:szCs w:val="28"/>
        </w:rPr>
        <w:t>.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lastRenderedPageBreak/>
        <w:t xml:space="preserve">Выводы по итогам реализации методического сопровождения перехода МКОУ СОШ №  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на работу по ФГОС в 2012/2013 уч. г.: </w:t>
      </w:r>
    </w:p>
    <w:p w:rsidR="00802E10" w:rsidRPr="000A2205" w:rsidRDefault="00802E10" w:rsidP="00FC4A64">
      <w:pPr>
        <w:numPr>
          <w:ilvl w:val="0"/>
          <w:numId w:val="6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в течение года проводилась работа по формированию УУД у обучающихся 1,2-х классов; </w:t>
      </w:r>
    </w:p>
    <w:p w:rsidR="00802E10" w:rsidRPr="000A2205" w:rsidRDefault="00802E10" w:rsidP="00FC4A64">
      <w:pPr>
        <w:numPr>
          <w:ilvl w:val="0"/>
          <w:numId w:val="6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организована деятельность по мониторингу предметных, метапредметных и личностных результатов освоения младшими школьниками ООП через комплексные диагностические работы, тестовые задания. </w:t>
      </w:r>
    </w:p>
    <w:p w:rsidR="00802E10" w:rsidRDefault="00802E10" w:rsidP="005651E8">
      <w:pPr>
        <w:pStyle w:val="ab"/>
        <w:rPr>
          <w:sz w:val="28"/>
          <w:szCs w:val="28"/>
        </w:rPr>
      </w:pPr>
      <w:r w:rsidRPr="005651E8">
        <w:rPr>
          <w:sz w:val="28"/>
          <w:szCs w:val="28"/>
        </w:rPr>
        <w:t xml:space="preserve">Задача совершенствования организации методического сопровождения перехода МКОУ СОШ №  </w:t>
      </w:r>
      <w:r w:rsidR="000A2205" w:rsidRPr="005651E8">
        <w:rPr>
          <w:sz w:val="28"/>
          <w:szCs w:val="28"/>
        </w:rPr>
        <w:t>2</w:t>
      </w:r>
      <w:r w:rsidRPr="005651E8">
        <w:rPr>
          <w:sz w:val="28"/>
          <w:szCs w:val="28"/>
        </w:rPr>
        <w:t xml:space="preserve"> на работу по ФГОС в 2013/2014 уч. г.: на осн</w:t>
      </w:r>
      <w:r w:rsidR="005651E8">
        <w:rPr>
          <w:sz w:val="28"/>
          <w:szCs w:val="28"/>
        </w:rPr>
        <w:t xml:space="preserve">ове аналитической деятельности </w:t>
      </w:r>
      <w:r w:rsidRPr="005651E8">
        <w:rPr>
          <w:sz w:val="28"/>
          <w:szCs w:val="28"/>
        </w:rPr>
        <w:t xml:space="preserve">скорректировать ООП для 3-х классов. </w:t>
      </w:r>
    </w:p>
    <w:p w:rsidR="005651E8" w:rsidRPr="005651E8" w:rsidRDefault="005651E8" w:rsidP="005651E8">
      <w:pPr>
        <w:pStyle w:val="ab"/>
        <w:rPr>
          <w:sz w:val="28"/>
          <w:szCs w:val="28"/>
        </w:rPr>
      </w:pP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0A2205">
        <w:rPr>
          <w:b/>
          <w:bCs/>
          <w:sz w:val="28"/>
          <w:szCs w:val="28"/>
        </w:rPr>
        <w:t xml:space="preserve">Кадровое обеспечение введения ФГОС в ОУ </w:t>
      </w:r>
      <w:r w:rsidRPr="000A2205">
        <w:rPr>
          <w:sz w:val="28"/>
          <w:szCs w:val="28"/>
        </w:rPr>
        <w:br/>
        <w:t>Анализ кадрового обеспечения введения ФГОС в 2012/2013 уч. г. в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  показал: </w:t>
      </w:r>
    </w:p>
    <w:p w:rsidR="00802E10" w:rsidRPr="000A2205" w:rsidRDefault="00802E10" w:rsidP="00FC4A64">
      <w:pPr>
        <w:numPr>
          <w:ilvl w:val="0"/>
          <w:numId w:val="7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должностные инструкции работников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приведены в соответствие с ФГОС и единым квалификационным справочником должностей руководителей, специалистов и служащих, утв. приказом Минздравсоцразвития России от 26.08.2010 № 761-н «Об утверждении единого квалификационного справочника должностей руководителей, специалистов и служащих, раздел "Квалификационные характеристики</w:t>
      </w:r>
      <w:r w:rsidR="005651E8">
        <w:rPr>
          <w:sz w:val="28"/>
          <w:szCs w:val="28"/>
        </w:rPr>
        <w:t> должностей работников"</w:t>
      </w:r>
      <w:r w:rsidRPr="000A2205">
        <w:rPr>
          <w:sz w:val="28"/>
          <w:szCs w:val="28"/>
        </w:rPr>
        <w:t>; </w:t>
      </w:r>
    </w:p>
    <w:p w:rsidR="00802E10" w:rsidRPr="000A2205" w:rsidRDefault="00802E10" w:rsidP="00FC4A64">
      <w:pPr>
        <w:numPr>
          <w:ilvl w:val="0"/>
          <w:numId w:val="7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разработан план-график повышения квалификации педагогических и руководящих работников школы в связи с введением и реализацией ФГОС. 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802E10" w:rsidRPr="005651E8" w:rsidRDefault="00802E10" w:rsidP="005651E8">
      <w:pPr>
        <w:pStyle w:val="ab"/>
        <w:ind w:firstLine="708"/>
        <w:rPr>
          <w:sz w:val="28"/>
          <w:szCs w:val="28"/>
        </w:rPr>
      </w:pPr>
      <w:r w:rsidRPr="005651E8">
        <w:rPr>
          <w:sz w:val="28"/>
          <w:szCs w:val="28"/>
        </w:rPr>
        <w:t>Вывод по итогам реализации кадрового обеспечения введения ФГОС в МКОУ СОШ №</w:t>
      </w:r>
      <w:r w:rsidR="00DD5632" w:rsidRPr="005651E8">
        <w:rPr>
          <w:sz w:val="28"/>
          <w:szCs w:val="28"/>
        </w:rPr>
        <w:t>2</w:t>
      </w:r>
      <w:r w:rsidRPr="005651E8">
        <w:rPr>
          <w:sz w:val="28"/>
          <w:szCs w:val="28"/>
        </w:rPr>
        <w:t xml:space="preserve">    в 2012/2013 уч. г.: </w:t>
      </w:r>
      <w:r w:rsidR="005651E8">
        <w:rPr>
          <w:sz w:val="28"/>
          <w:szCs w:val="28"/>
        </w:rPr>
        <w:t xml:space="preserve"> </w:t>
      </w:r>
      <w:r w:rsidRPr="005651E8">
        <w:rPr>
          <w:sz w:val="28"/>
          <w:szCs w:val="28"/>
        </w:rPr>
        <w:t xml:space="preserve">в ОУ подготовлена необходимая документальная база организации повышения квалификации педагогических работников в 2013/2014 уч. г. </w:t>
      </w:r>
      <w:r w:rsidRPr="005651E8">
        <w:rPr>
          <w:sz w:val="28"/>
          <w:szCs w:val="28"/>
        </w:rPr>
        <w:br/>
        <w:t> Задачи совершенствования кадрового обеспечения введения ФГОС в МКОУ СОШ №</w:t>
      </w:r>
      <w:r w:rsidR="000A2205" w:rsidRPr="005651E8">
        <w:rPr>
          <w:sz w:val="28"/>
          <w:szCs w:val="28"/>
        </w:rPr>
        <w:t>2</w:t>
      </w:r>
      <w:r w:rsidRPr="005651E8">
        <w:rPr>
          <w:sz w:val="28"/>
          <w:szCs w:val="28"/>
        </w:rPr>
        <w:t xml:space="preserve"> в 2013/2014 уч. г.: </w:t>
      </w:r>
    </w:p>
    <w:p w:rsidR="00802E10" w:rsidRPr="000A2205" w:rsidRDefault="00802E10" w:rsidP="00FC4A64">
      <w:pPr>
        <w:numPr>
          <w:ilvl w:val="0"/>
          <w:numId w:val="8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обеспечить повышение квалификации по темам организации образовательного процесса в соответствии с ФГОС всех педагогических работников начальной школы; </w:t>
      </w:r>
    </w:p>
    <w:p w:rsidR="00802E10" w:rsidRPr="000A2205" w:rsidRDefault="00802E10" w:rsidP="00FC4A64">
      <w:pPr>
        <w:numPr>
          <w:ilvl w:val="0"/>
          <w:numId w:val="8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обеспечить непрерывность профессионального развития педагогических работников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>. </w:t>
      </w:r>
    </w:p>
    <w:p w:rsidR="00802E10" w:rsidRPr="00AF376A" w:rsidRDefault="00DD5632" w:rsidP="00FC4A64">
      <w:pPr>
        <w:numPr>
          <w:ilvl w:val="0"/>
          <w:numId w:val="8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AF376A">
        <w:rPr>
          <w:sz w:val="28"/>
          <w:szCs w:val="28"/>
        </w:rPr>
        <w:t>Организовать различные формы совместной учебно-воспитательной деятельностипо формированиюУУД педагогов МКОУ СОШ№2, МДОУ №55 «Тополек», ГКОУ СО « Южаковский детский дом»</w:t>
      </w:r>
      <w:r w:rsidR="00AF376A">
        <w:rPr>
          <w:sz w:val="28"/>
          <w:szCs w:val="28"/>
        </w:rPr>
        <w:t>.</w:t>
      </w:r>
    </w:p>
    <w:p w:rsidR="00802E10" w:rsidRPr="000A2205" w:rsidRDefault="00802E10" w:rsidP="005651E8">
      <w:pPr>
        <w:shd w:val="clear" w:color="auto" w:fill="FFFFFF"/>
        <w:spacing w:after="240" w:line="270" w:lineRule="atLeast"/>
        <w:jc w:val="both"/>
        <w:rPr>
          <w:sz w:val="28"/>
          <w:szCs w:val="28"/>
        </w:rPr>
      </w:pPr>
      <w:r w:rsidRPr="000A2205">
        <w:rPr>
          <w:sz w:val="28"/>
          <w:szCs w:val="28"/>
        </w:rPr>
        <w:br/>
      </w:r>
      <w:r w:rsidRPr="000A2205">
        <w:rPr>
          <w:b/>
          <w:bCs/>
          <w:sz w:val="28"/>
          <w:szCs w:val="28"/>
        </w:rPr>
        <w:t xml:space="preserve">Информационное обеспечение введения ФГОС в ОУ </w:t>
      </w:r>
    </w:p>
    <w:p w:rsidR="00802E10" w:rsidRPr="000A2205" w:rsidRDefault="00802E10" w:rsidP="00FC4A64">
      <w:pPr>
        <w:shd w:val="clear" w:color="auto" w:fill="FFFFFF"/>
        <w:spacing w:after="240" w:line="270" w:lineRule="atLeast"/>
        <w:ind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В 2012/2013 уч. г. в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проведены классные и общешкольные родительские собрания, где родителям была дана информация о переходе школы на ФГОС, представлена программа действий по реализации стандарта. 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Организовано информирование участников образовательного процесса и изучение общественного мнения родителей (законных представителей) обучающихся по вопросам введения ФГОС</w:t>
      </w:r>
      <w:r w:rsidR="00AF376A">
        <w:rPr>
          <w:sz w:val="28"/>
          <w:szCs w:val="28"/>
        </w:rPr>
        <w:t>.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 xml:space="preserve">В публичном докладе общеобразовательного учреждения за 2012/2013 уч. г. имеется раздел, содержащий информацию о ходе введения ФГОС. </w:t>
      </w:r>
      <w:r w:rsidRPr="000A2205">
        <w:rPr>
          <w:sz w:val="28"/>
          <w:szCs w:val="28"/>
        </w:rPr>
        <w:br/>
      </w:r>
      <w:r w:rsidRPr="000A2205">
        <w:rPr>
          <w:sz w:val="28"/>
          <w:szCs w:val="28"/>
        </w:rPr>
        <w:lastRenderedPageBreak/>
        <w:br/>
      </w:r>
      <w:r w:rsidRPr="000A2205">
        <w:rPr>
          <w:b/>
          <w:bCs/>
          <w:sz w:val="28"/>
          <w:szCs w:val="28"/>
        </w:rPr>
        <w:t xml:space="preserve">Информация о ходе введения ФГОС размещена на сайте школы. </w:t>
      </w:r>
      <w:r w:rsidRPr="000A2205">
        <w:rPr>
          <w:sz w:val="28"/>
          <w:szCs w:val="28"/>
        </w:rPr>
        <w:br/>
        <w:t>Вывод по итогам реализации информационного обеспечения введения ФГОС в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  в 2012/2013 уч. г.: в ОУ в полной мере организовано ознакомление педагогов и родителей обучающихся с особенностями организации образовательного процесса в начальной школе в соответствии с ФГОС. </w:t>
      </w:r>
      <w:r w:rsidRPr="000A2205">
        <w:rPr>
          <w:sz w:val="28"/>
          <w:szCs w:val="28"/>
        </w:rPr>
        <w:br/>
      </w:r>
      <w:r w:rsidRPr="000A2205">
        <w:rPr>
          <w:sz w:val="28"/>
          <w:szCs w:val="28"/>
        </w:rPr>
        <w:br/>
        <w:t>Задачи совершенствования информационного обеспечения введения ФГОС в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 в 2013/2014 уч. г.: </w:t>
      </w:r>
    </w:p>
    <w:p w:rsidR="00802E10" w:rsidRPr="000A2205" w:rsidRDefault="00802E10" w:rsidP="00FC4A64">
      <w:pPr>
        <w:numPr>
          <w:ilvl w:val="0"/>
          <w:numId w:val="9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продолжить осуществлять информационную поддержку участников образовательного  процесса по вопросам введения и реализации ФГОС, осуществлять взаимодействие  между участниками образовательного процесса, в т. ч. дистанционное,  посредством  Интернета. </w:t>
      </w:r>
    </w:p>
    <w:p w:rsidR="00802E10" w:rsidRPr="000A2205" w:rsidRDefault="00802E10" w:rsidP="00FC4A64">
      <w:pPr>
        <w:numPr>
          <w:ilvl w:val="0"/>
          <w:numId w:val="9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обеспечить регулярное обновление информации о реализации ФГОС, опубликованной на сайте школы.</w:t>
      </w:r>
    </w:p>
    <w:p w:rsidR="00802E10" w:rsidRDefault="00802E10" w:rsidP="00FC4A64">
      <w:pPr>
        <w:numPr>
          <w:ilvl w:val="0"/>
          <w:numId w:val="9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фиксировать ход образовательного процесса и результатов освоения обучающимися  ООП в цифровой форме средствами информационно-образовательной среды ОУ. </w:t>
      </w:r>
    </w:p>
    <w:p w:rsidR="00802E10" w:rsidRPr="000A2205" w:rsidRDefault="00802E10" w:rsidP="009724D1">
      <w:pPr>
        <w:shd w:val="clear" w:color="auto" w:fill="FFFFFF"/>
        <w:spacing w:line="270" w:lineRule="atLeast"/>
        <w:jc w:val="both"/>
        <w:rPr>
          <w:color w:val="FF0000"/>
          <w:sz w:val="28"/>
          <w:szCs w:val="28"/>
        </w:rPr>
      </w:pPr>
    </w:p>
    <w:p w:rsidR="00802E10" w:rsidRPr="000A2205" w:rsidRDefault="00802E10" w:rsidP="00FC4A64">
      <w:pPr>
        <w:shd w:val="clear" w:color="auto" w:fill="FFFFFF"/>
        <w:spacing w:after="240" w:line="270" w:lineRule="atLeast"/>
        <w:ind w:firstLine="851"/>
        <w:jc w:val="both"/>
        <w:rPr>
          <w:sz w:val="28"/>
          <w:szCs w:val="28"/>
        </w:rPr>
      </w:pPr>
      <w:r w:rsidRPr="000A2205">
        <w:rPr>
          <w:b/>
          <w:bCs/>
          <w:sz w:val="28"/>
          <w:szCs w:val="28"/>
        </w:rPr>
        <w:t xml:space="preserve">Материально-техническое обеспечение перехода ОУ на ФГОС </w:t>
      </w:r>
      <w:r w:rsidRPr="000A2205">
        <w:rPr>
          <w:sz w:val="28"/>
          <w:szCs w:val="28"/>
        </w:rPr>
        <w:br/>
        <w:t>В 2011/2012 уч. г. в МКОУ СОШ №</w:t>
      </w:r>
      <w:r w:rsidR="000A2205">
        <w:rPr>
          <w:sz w:val="28"/>
          <w:szCs w:val="28"/>
        </w:rPr>
        <w:t xml:space="preserve">2 </w:t>
      </w:r>
      <w:r w:rsidRPr="000A2205">
        <w:rPr>
          <w:sz w:val="28"/>
          <w:szCs w:val="28"/>
        </w:rPr>
        <w:t xml:space="preserve">за счет городского финансирования улучшено материально-техническое обеспечение реализации образовательного процесса в начальной школе. </w:t>
      </w:r>
      <w:r w:rsidRPr="000A2205">
        <w:rPr>
          <w:sz w:val="28"/>
          <w:szCs w:val="28"/>
        </w:rPr>
        <w:br/>
        <w:t xml:space="preserve">Администрацией ОУ было принято решение создать единое образовательное пространство для учащихся начальной школы за счет внутренних возможностей учреждения. </w:t>
      </w:r>
    </w:p>
    <w:p w:rsidR="00802E10" w:rsidRPr="000A2205" w:rsidRDefault="00802E10" w:rsidP="005651E8">
      <w:pPr>
        <w:shd w:val="clear" w:color="auto" w:fill="FFFFFF"/>
        <w:spacing w:line="270" w:lineRule="atLeast"/>
        <w:ind w:firstLine="851"/>
        <w:rPr>
          <w:sz w:val="28"/>
          <w:szCs w:val="28"/>
        </w:rPr>
      </w:pPr>
      <w:r w:rsidRPr="000A2205">
        <w:rPr>
          <w:sz w:val="28"/>
          <w:szCs w:val="28"/>
        </w:rPr>
        <w:t>В кабинетах начальных классов проведены  ремонты:</w:t>
      </w:r>
      <w:r w:rsidR="001A069F">
        <w:rPr>
          <w:sz w:val="28"/>
          <w:szCs w:val="28"/>
        </w:rPr>
        <w:t xml:space="preserve"> </w:t>
      </w:r>
      <w:r w:rsidR="009724D1">
        <w:rPr>
          <w:sz w:val="28"/>
          <w:szCs w:val="28"/>
        </w:rPr>
        <w:t>замена оконных блоков, покраска полов.</w:t>
      </w:r>
      <w:r w:rsidR="001A069F">
        <w:rPr>
          <w:sz w:val="28"/>
          <w:szCs w:val="28"/>
        </w:rPr>
        <w:t xml:space="preserve"> </w:t>
      </w:r>
      <w:r w:rsidRPr="000A2205">
        <w:rPr>
          <w:sz w:val="28"/>
          <w:szCs w:val="28"/>
        </w:rPr>
        <w:t>Согласно требованиям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189, в классах  начальной школы была произведена замена уче</w:t>
      </w:r>
      <w:r w:rsidR="009724D1">
        <w:rPr>
          <w:sz w:val="28"/>
          <w:szCs w:val="28"/>
        </w:rPr>
        <w:t xml:space="preserve">нической мебели на регулируемую.  </w:t>
      </w:r>
      <w:r w:rsidRPr="000A2205">
        <w:rPr>
          <w:sz w:val="28"/>
          <w:szCs w:val="28"/>
        </w:rPr>
        <w:t xml:space="preserve">   Расширен библиотечный фонд начальной школы (художественная, справочная литература, цифровые образовательные ресурсы); получены ноутбуки для учащихся, АПК, подключены к л</w:t>
      </w:r>
      <w:r w:rsidR="009724D1">
        <w:rPr>
          <w:sz w:val="28"/>
          <w:szCs w:val="28"/>
        </w:rPr>
        <w:t xml:space="preserve">окальной сети и сети Интернет. </w:t>
      </w:r>
      <w:r w:rsidRPr="000A2205">
        <w:rPr>
          <w:sz w:val="28"/>
          <w:szCs w:val="28"/>
        </w:rPr>
        <w:br/>
      </w:r>
      <w:r w:rsidRPr="000A2205">
        <w:rPr>
          <w:sz w:val="28"/>
          <w:szCs w:val="28"/>
        </w:rPr>
        <w:br/>
        <w:t> При организации обучения в начальных классах используются следующие УМК:</w:t>
      </w:r>
      <w:r w:rsidR="00502671">
        <w:rPr>
          <w:sz w:val="28"/>
          <w:szCs w:val="28"/>
        </w:rPr>
        <w:t xml:space="preserve"> «Школа России».</w:t>
      </w:r>
      <w:r w:rsidR="005651E8">
        <w:rPr>
          <w:sz w:val="28"/>
          <w:szCs w:val="28"/>
        </w:rPr>
        <w:t xml:space="preserve"> </w:t>
      </w:r>
      <w:r w:rsidRPr="000A2205">
        <w:rPr>
          <w:sz w:val="28"/>
          <w:szCs w:val="28"/>
        </w:rPr>
        <w:t>Изучаются иностранные языки:</w:t>
      </w:r>
      <w:r w:rsidR="00502671">
        <w:rPr>
          <w:sz w:val="28"/>
          <w:szCs w:val="28"/>
        </w:rPr>
        <w:t xml:space="preserve"> английский язык (2 класс).</w:t>
      </w:r>
    </w:p>
    <w:p w:rsidR="00802E10" w:rsidRPr="000A2205" w:rsidRDefault="00802E10" w:rsidP="005651E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1A069F" w:rsidRDefault="00802E10" w:rsidP="005651E8">
      <w:pPr>
        <w:shd w:val="clear" w:color="auto" w:fill="FFFFFF"/>
        <w:spacing w:line="270" w:lineRule="atLeast"/>
        <w:ind w:firstLine="851"/>
        <w:rPr>
          <w:sz w:val="28"/>
          <w:szCs w:val="28"/>
        </w:rPr>
      </w:pPr>
      <w:r w:rsidRPr="000A2205">
        <w:rPr>
          <w:sz w:val="28"/>
          <w:szCs w:val="28"/>
        </w:rPr>
        <w:t xml:space="preserve">Все обучающиеся обеспечены учебниками из фонда библиотеки. Электронные образовательные ресурсы приобретены за счет средств </w:t>
      </w:r>
      <w:r w:rsidRPr="00502671">
        <w:rPr>
          <w:sz w:val="28"/>
          <w:szCs w:val="28"/>
        </w:rPr>
        <w:t>школы</w:t>
      </w:r>
    </w:p>
    <w:p w:rsidR="00802E10" w:rsidRPr="005651E8" w:rsidRDefault="00802E10" w:rsidP="001A069F">
      <w:pPr>
        <w:shd w:val="clear" w:color="auto" w:fill="FFFFFF"/>
        <w:spacing w:line="270" w:lineRule="atLeast"/>
        <w:rPr>
          <w:i/>
          <w:color w:val="FF0000"/>
          <w:sz w:val="28"/>
          <w:szCs w:val="28"/>
        </w:rPr>
      </w:pPr>
      <w:r w:rsidRPr="00502671">
        <w:rPr>
          <w:sz w:val="28"/>
          <w:szCs w:val="28"/>
        </w:rPr>
        <w:t xml:space="preserve"> ( электронная поддержка уроков  окружающего мира, литературного чтения</w:t>
      </w:r>
      <w:r w:rsidR="00502671" w:rsidRPr="00502671">
        <w:rPr>
          <w:sz w:val="28"/>
          <w:szCs w:val="28"/>
        </w:rPr>
        <w:t>, математики,</w:t>
      </w:r>
      <w:r w:rsidR="001A069F">
        <w:rPr>
          <w:sz w:val="28"/>
          <w:szCs w:val="28"/>
        </w:rPr>
        <w:t xml:space="preserve"> </w:t>
      </w:r>
      <w:r w:rsidR="00502671" w:rsidRPr="00502671">
        <w:rPr>
          <w:sz w:val="28"/>
          <w:szCs w:val="28"/>
        </w:rPr>
        <w:t>технологии,</w:t>
      </w:r>
      <w:r w:rsidR="001A069F">
        <w:rPr>
          <w:sz w:val="28"/>
          <w:szCs w:val="28"/>
        </w:rPr>
        <w:t xml:space="preserve"> </w:t>
      </w:r>
      <w:r w:rsidR="00502671" w:rsidRPr="00502671">
        <w:rPr>
          <w:sz w:val="28"/>
          <w:szCs w:val="28"/>
        </w:rPr>
        <w:t>русского языка.)</w:t>
      </w:r>
      <w:r w:rsidRPr="00502671">
        <w:rPr>
          <w:sz w:val="28"/>
          <w:szCs w:val="28"/>
        </w:rPr>
        <w:br/>
      </w:r>
      <w:r w:rsidRPr="000A2205">
        <w:rPr>
          <w:sz w:val="28"/>
          <w:szCs w:val="28"/>
        </w:rPr>
        <w:t xml:space="preserve">В школе организован доступ к Интернету. Доступ к небезопасным сайтам ограничен </w:t>
      </w:r>
      <w:r w:rsidRPr="000A2205">
        <w:rPr>
          <w:b/>
          <w:bCs/>
          <w:sz w:val="28"/>
          <w:szCs w:val="28"/>
        </w:rPr>
        <w:t>фильтром безопасности</w:t>
      </w:r>
      <w:r w:rsidRPr="000A2205">
        <w:rPr>
          <w:sz w:val="28"/>
          <w:szCs w:val="28"/>
        </w:rPr>
        <w:t xml:space="preserve">. </w:t>
      </w:r>
      <w:r w:rsidRPr="000A2205">
        <w:rPr>
          <w:sz w:val="28"/>
          <w:szCs w:val="28"/>
        </w:rPr>
        <w:br/>
      </w:r>
      <w:r w:rsidRPr="000A2205">
        <w:rPr>
          <w:sz w:val="28"/>
          <w:szCs w:val="28"/>
        </w:rPr>
        <w:br/>
        <w:t>Вывод по итогам анализа материально-технического обеспечения перехода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  на работу по ФГОС в 2011/2012 уч. г., 2012-2013 уч.г.: материально-</w:t>
      </w:r>
      <w:r w:rsidRPr="000A2205">
        <w:rPr>
          <w:sz w:val="28"/>
          <w:szCs w:val="28"/>
        </w:rPr>
        <w:lastRenderedPageBreak/>
        <w:t xml:space="preserve">техническая база ОУ </w:t>
      </w:r>
      <w:r w:rsidRPr="000A2205">
        <w:rPr>
          <w:i/>
          <w:sz w:val="28"/>
          <w:szCs w:val="28"/>
        </w:rPr>
        <w:t xml:space="preserve">соответствует </w:t>
      </w:r>
      <w:r w:rsidRPr="000A2205">
        <w:rPr>
          <w:sz w:val="28"/>
          <w:szCs w:val="28"/>
        </w:rPr>
        <w:t xml:space="preserve">требованиям ФГОС к материально-техническому обеспечению образовательного процесса в начальной школе. </w:t>
      </w:r>
      <w:r w:rsidRPr="000A2205">
        <w:rPr>
          <w:sz w:val="28"/>
          <w:szCs w:val="28"/>
        </w:rPr>
        <w:br/>
      </w:r>
      <w:r w:rsidRPr="000A2205">
        <w:rPr>
          <w:sz w:val="28"/>
          <w:szCs w:val="28"/>
        </w:rPr>
        <w:br/>
        <w:t>Задача совершенствования материально-технического обеспечения перехода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 на работу по ФГОС в 2013/2014 уч. г.: продолжить совершенствовать материально-техническую базу О</w:t>
      </w:r>
      <w:r w:rsidR="000A2205">
        <w:rPr>
          <w:sz w:val="28"/>
          <w:szCs w:val="28"/>
        </w:rPr>
        <w:t>У для успешного введения ФГОС в</w:t>
      </w:r>
      <w:r w:rsidRPr="000A2205">
        <w:rPr>
          <w:sz w:val="28"/>
          <w:szCs w:val="28"/>
        </w:rPr>
        <w:t xml:space="preserve"> начальных  классах. </w:t>
      </w:r>
      <w:r w:rsidRPr="000A2205">
        <w:rPr>
          <w:sz w:val="28"/>
          <w:szCs w:val="28"/>
        </w:rPr>
        <w:br/>
      </w:r>
      <w:r w:rsidRPr="000A2205">
        <w:rPr>
          <w:sz w:val="28"/>
          <w:szCs w:val="28"/>
        </w:rPr>
        <w:br/>
      </w:r>
      <w:r w:rsidRPr="000A2205">
        <w:rPr>
          <w:b/>
          <w:bCs/>
          <w:sz w:val="28"/>
          <w:szCs w:val="28"/>
        </w:rPr>
        <w:t xml:space="preserve">Контроль выполнения плана перехода ОУ на ФГОС </w:t>
      </w:r>
      <w:r w:rsidRPr="000A2205">
        <w:rPr>
          <w:sz w:val="28"/>
          <w:szCs w:val="28"/>
        </w:rPr>
        <w:br/>
        <w:t>В 2011/2012 уч. г. в МКОУ СОШ №</w:t>
      </w:r>
      <w:r w:rsidR="00502671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 была подготовлена в полном объеме вся необходимая документация, обеспечивающая переход ОУ на ФГОС. </w:t>
      </w:r>
      <w:r w:rsidRPr="000A2205">
        <w:rPr>
          <w:sz w:val="28"/>
          <w:szCs w:val="28"/>
        </w:rPr>
        <w:br/>
      </w:r>
      <w:r w:rsidRPr="000A2205">
        <w:rPr>
          <w:sz w:val="28"/>
          <w:szCs w:val="28"/>
        </w:rPr>
        <w:br/>
        <w:t xml:space="preserve">Создан план по внедрению и реализации ФГОС, в соответствии с которым: </w:t>
      </w:r>
      <w:r w:rsidRPr="000A2205">
        <w:rPr>
          <w:sz w:val="28"/>
          <w:szCs w:val="28"/>
        </w:rPr>
        <w:br/>
        <w:t>были</w:t>
      </w:r>
      <w:r w:rsidR="00502671">
        <w:rPr>
          <w:sz w:val="28"/>
          <w:szCs w:val="28"/>
        </w:rPr>
        <w:t xml:space="preserve"> проведены ШМО</w:t>
      </w:r>
      <w:r w:rsidRPr="000A2205">
        <w:rPr>
          <w:sz w:val="28"/>
          <w:szCs w:val="28"/>
        </w:rPr>
        <w:t xml:space="preserve"> по темам: </w:t>
      </w:r>
      <w:r w:rsidRPr="00502671">
        <w:rPr>
          <w:sz w:val="28"/>
          <w:szCs w:val="28"/>
        </w:rPr>
        <w:t>"ФГОС общего образования:</w:t>
      </w:r>
      <w:r w:rsidR="00502671" w:rsidRPr="00502671">
        <w:rPr>
          <w:sz w:val="28"/>
          <w:szCs w:val="28"/>
        </w:rPr>
        <w:t xml:space="preserve"> идеология,</w:t>
      </w:r>
      <w:r w:rsidRPr="00502671">
        <w:rPr>
          <w:sz w:val="28"/>
          <w:szCs w:val="28"/>
        </w:rPr>
        <w:t xml:space="preserve"> структура, содержание</w:t>
      </w:r>
      <w:r w:rsidR="00502671" w:rsidRPr="00502671">
        <w:rPr>
          <w:sz w:val="28"/>
          <w:szCs w:val="28"/>
        </w:rPr>
        <w:t>, технология внедрения</w:t>
      </w:r>
      <w:r w:rsidRPr="00502671">
        <w:rPr>
          <w:sz w:val="28"/>
          <w:szCs w:val="28"/>
        </w:rPr>
        <w:t>";</w:t>
      </w:r>
      <w:r w:rsidR="00502671" w:rsidRPr="00502671">
        <w:rPr>
          <w:sz w:val="28"/>
          <w:szCs w:val="28"/>
        </w:rPr>
        <w:t xml:space="preserve"> «Урок – важн</w:t>
      </w:r>
      <w:r w:rsidR="005651E8">
        <w:rPr>
          <w:sz w:val="28"/>
          <w:szCs w:val="28"/>
        </w:rPr>
        <w:t xml:space="preserve">ейшее условие формирования УУД», </w:t>
      </w:r>
      <w:r w:rsidRPr="00502671">
        <w:rPr>
          <w:sz w:val="28"/>
          <w:szCs w:val="28"/>
        </w:rPr>
        <w:t>проведены родительские собрания и консультации с родителями будущих первоклассников по п</w:t>
      </w:r>
      <w:r w:rsidR="005651E8">
        <w:rPr>
          <w:sz w:val="28"/>
          <w:szCs w:val="28"/>
        </w:rPr>
        <w:t xml:space="preserve">роблемам введения ФГОС;  </w:t>
      </w:r>
      <w:r w:rsidR="007B236D">
        <w:rPr>
          <w:sz w:val="28"/>
          <w:szCs w:val="28"/>
        </w:rPr>
        <w:t xml:space="preserve">3 </w:t>
      </w:r>
      <w:r w:rsidR="00502671" w:rsidRPr="00502671">
        <w:rPr>
          <w:sz w:val="28"/>
          <w:szCs w:val="28"/>
        </w:rPr>
        <w:t>педагога</w:t>
      </w:r>
      <w:r w:rsidRPr="00502671">
        <w:rPr>
          <w:sz w:val="28"/>
          <w:szCs w:val="28"/>
        </w:rPr>
        <w:t xml:space="preserve"> начальных классов прошли курсы повышения квалификации по теме</w:t>
      </w:r>
      <w:r w:rsidR="007B236D">
        <w:rPr>
          <w:sz w:val="28"/>
          <w:szCs w:val="28"/>
        </w:rPr>
        <w:t>:</w:t>
      </w:r>
      <w:r w:rsidR="00502671" w:rsidRPr="00502671">
        <w:rPr>
          <w:sz w:val="28"/>
          <w:szCs w:val="28"/>
        </w:rPr>
        <w:t>«ФГОС начального образования: идеология, структура, содержание, технология внедрения"</w:t>
      </w:r>
      <w:r w:rsidR="005651E8">
        <w:rPr>
          <w:sz w:val="28"/>
          <w:szCs w:val="28"/>
        </w:rPr>
        <w:t>.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color w:val="FF0000"/>
          <w:sz w:val="28"/>
          <w:szCs w:val="28"/>
        </w:rPr>
      </w:pP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i/>
          <w:color w:val="FF0000"/>
          <w:sz w:val="28"/>
          <w:szCs w:val="28"/>
        </w:rPr>
      </w:pPr>
      <w:r w:rsidRPr="000A2205">
        <w:rPr>
          <w:sz w:val="28"/>
          <w:szCs w:val="28"/>
        </w:rPr>
        <w:t xml:space="preserve">На методическом объединении учителей начальных классов решались следующие учебно-методические задачи: </w:t>
      </w:r>
    </w:p>
    <w:p w:rsidR="00802E10" w:rsidRPr="003104EA" w:rsidRDefault="00802E10" w:rsidP="00FC4A64">
      <w:pPr>
        <w:numPr>
          <w:ilvl w:val="0"/>
          <w:numId w:val="10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3104EA">
        <w:rPr>
          <w:sz w:val="28"/>
          <w:szCs w:val="28"/>
        </w:rPr>
        <w:t>непрерывное совершенствование уровня педагогического мастерства учителей, их эрудиции и компетентности в профессиональной сфере в условиях реализации ФГОС;</w:t>
      </w:r>
    </w:p>
    <w:p w:rsidR="00802E10" w:rsidRDefault="00802E10" w:rsidP="00FC4A64">
      <w:pPr>
        <w:numPr>
          <w:ilvl w:val="0"/>
          <w:numId w:val="10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3104EA">
        <w:rPr>
          <w:sz w:val="28"/>
          <w:szCs w:val="28"/>
        </w:rPr>
        <w:t>использование наиболее эффективных технологий преподавания учебных предметов, разнообразных вариативных подходов к творческой деятельности обучающихся.</w:t>
      </w:r>
    </w:p>
    <w:p w:rsidR="003104EA" w:rsidRPr="003104EA" w:rsidRDefault="003104EA" w:rsidP="00FC4A64">
      <w:pPr>
        <w:numPr>
          <w:ilvl w:val="0"/>
          <w:numId w:val="10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самообразования и самореализации личности, приобщение обучающихся к духовным, национальным и общечеловеческим ценностям.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i/>
          <w:sz w:val="28"/>
          <w:szCs w:val="28"/>
        </w:rPr>
      </w:pP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Вывод по итогам анализа контроля выполнения плана перехода МКОУ СОШ №</w:t>
      </w:r>
      <w:r w:rsidR="000A2205">
        <w:rPr>
          <w:sz w:val="28"/>
          <w:szCs w:val="28"/>
        </w:rPr>
        <w:t>2</w:t>
      </w:r>
      <w:r w:rsidRPr="000A2205">
        <w:rPr>
          <w:sz w:val="28"/>
          <w:szCs w:val="28"/>
        </w:rPr>
        <w:t xml:space="preserve">    на работу по ФГОС в 2011/2012 уч. г., 2012-2013 уч.г.: первые результаты внедрения ФГОС показали, что концептуальные идеи, заложенные в основу обучения и развития школьника в соответствии с ФГОС, востребованы педагогами ОУ.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i/>
          <w:color w:val="FF0000"/>
          <w:sz w:val="28"/>
          <w:szCs w:val="28"/>
        </w:rPr>
      </w:pPr>
      <w:r w:rsidRPr="000A2205">
        <w:rPr>
          <w:sz w:val="28"/>
          <w:szCs w:val="28"/>
        </w:rPr>
        <w:br/>
        <w:t xml:space="preserve">Отмечаются следующие положительные тенденции в процессе реализации педагогами ФГОС: </w:t>
      </w:r>
    </w:p>
    <w:p w:rsidR="00802E10" w:rsidRPr="003104EA" w:rsidRDefault="00802E10" w:rsidP="00FC4A64">
      <w:pPr>
        <w:numPr>
          <w:ilvl w:val="0"/>
          <w:numId w:val="1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3104EA">
        <w:rPr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802E10" w:rsidRPr="003104EA" w:rsidRDefault="00802E10" w:rsidP="00FC4A64">
      <w:pPr>
        <w:numPr>
          <w:ilvl w:val="0"/>
          <w:numId w:val="1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3104EA">
        <w:rPr>
          <w:sz w:val="28"/>
          <w:szCs w:val="28"/>
        </w:rPr>
        <w:t>использование учителями в работе с младшими школьниками современных образоват</w:t>
      </w:r>
      <w:r w:rsidR="001A069F">
        <w:rPr>
          <w:sz w:val="28"/>
          <w:szCs w:val="28"/>
        </w:rPr>
        <w:t>ельных технологий(</w:t>
      </w:r>
      <w:r w:rsidR="003104EA" w:rsidRPr="003104EA">
        <w:rPr>
          <w:sz w:val="28"/>
          <w:szCs w:val="28"/>
        </w:rPr>
        <w:t>проблемное обучение, исследовательская деятельность, практико-ориентированная технология);</w:t>
      </w:r>
    </w:p>
    <w:p w:rsidR="00802E10" w:rsidRPr="003104EA" w:rsidRDefault="00802E10" w:rsidP="00FC4A64">
      <w:pPr>
        <w:numPr>
          <w:ilvl w:val="0"/>
          <w:numId w:val="1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3104EA">
        <w:rPr>
          <w:sz w:val="28"/>
          <w:szCs w:val="28"/>
        </w:rPr>
        <w:lastRenderedPageBreak/>
        <w:t>ориентация учителей начальных классов на организацию здоровьесберегающей среды;</w:t>
      </w:r>
    </w:p>
    <w:p w:rsidR="00802E10" w:rsidRPr="003104EA" w:rsidRDefault="00802E10" w:rsidP="00FC4A64">
      <w:pPr>
        <w:numPr>
          <w:ilvl w:val="0"/>
          <w:numId w:val="1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3104EA">
        <w:rPr>
          <w:sz w:val="28"/>
          <w:szCs w:val="28"/>
        </w:rPr>
        <w:t>осознание педагогами необходимости перехода на развивающие системы обучения;</w:t>
      </w:r>
    </w:p>
    <w:p w:rsidR="00802E10" w:rsidRPr="003104EA" w:rsidRDefault="00802E10" w:rsidP="00FC4A64">
      <w:pPr>
        <w:numPr>
          <w:ilvl w:val="0"/>
          <w:numId w:val="1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3104EA">
        <w:rPr>
          <w:sz w:val="28"/>
          <w:szCs w:val="28"/>
        </w:rPr>
        <w:t>возможность профессионального общения педагогов и обмена опытом с коллегами;</w:t>
      </w:r>
    </w:p>
    <w:p w:rsidR="00802E10" w:rsidRPr="003104EA" w:rsidRDefault="00802E10" w:rsidP="00FC4A64">
      <w:pPr>
        <w:numPr>
          <w:ilvl w:val="0"/>
          <w:numId w:val="11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3104EA">
        <w:rPr>
          <w:sz w:val="28"/>
          <w:szCs w:val="28"/>
        </w:rPr>
        <w:t>положительное отношение родителей обучающихся к организации внеурочной деятельности в ОУ.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Но наряду с положительными моментами есть и проблемы, которые необходимо решить:</w:t>
      </w:r>
    </w:p>
    <w:p w:rsidR="00802E10" w:rsidRPr="000A2205" w:rsidRDefault="00802E10" w:rsidP="00FC4A64">
      <w:pPr>
        <w:numPr>
          <w:ilvl w:val="0"/>
          <w:numId w:val="12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недостаточная психологическая и профессиональная готовность учителей начальных классов к реализации ООП;</w:t>
      </w:r>
    </w:p>
    <w:p w:rsidR="00802E10" w:rsidRPr="000A2205" w:rsidRDefault="00802E10" w:rsidP="00FC4A64">
      <w:pPr>
        <w:numPr>
          <w:ilvl w:val="0"/>
          <w:numId w:val="12"/>
        </w:numPr>
        <w:shd w:val="clear" w:color="auto" w:fill="FFFFFF"/>
        <w:spacing w:line="270" w:lineRule="atLeast"/>
        <w:ind w:left="0"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>необходимость коррекции всех разделов ООП.</w:t>
      </w: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802E10" w:rsidRPr="000A2205" w:rsidRDefault="00802E10" w:rsidP="00FC4A64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0A2205">
        <w:rPr>
          <w:sz w:val="28"/>
          <w:szCs w:val="28"/>
        </w:rPr>
        <w:t xml:space="preserve">Следует наметить пути решения выявленных проблем в 2013/2014 уч. г. </w:t>
      </w:r>
    </w:p>
    <w:p w:rsidR="005651E8" w:rsidRDefault="003104EA" w:rsidP="005651E8">
      <w:pPr>
        <w:numPr>
          <w:ilvl w:val="0"/>
          <w:numId w:val="16"/>
        </w:numPr>
        <w:jc w:val="both"/>
        <w:rPr>
          <w:sz w:val="28"/>
          <w:szCs w:val="28"/>
        </w:rPr>
      </w:pPr>
      <w:r w:rsidRPr="007B236D">
        <w:rPr>
          <w:sz w:val="28"/>
          <w:szCs w:val="28"/>
        </w:rPr>
        <w:t>организация систематической деятельности по повышению</w:t>
      </w:r>
      <w:r w:rsidR="007B236D">
        <w:rPr>
          <w:sz w:val="28"/>
          <w:szCs w:val="28"/>
        </w:rPr>
        <w:t xml:space="preserve"> и</w:t>
      </w:r>
      <w:r w:rsidRPr="007B236D">
        <w:rPr>
          <w:sz w:val="28"/>
          <w:szCs w:val="28"/>
        </w:rPr>
        <w:t xml:space="preserve"> квалификации, самообразованию;</w:t>
      </w:r>
    </w:p>
    <w:p w:rsidR="005651E8" w:rsidRDefault="003104EA" w:rsidP="005651E8">
      <w:pPr>
        <w:numPr>
          <w:ilvl w:val="0"/>
          <w:numId w:val="16"/>
        </w:numPr>
        <w:jc w:val="both"/>
        <w:rPr>
          <w:sz w:val="28"/>
          <w:szCs w:val="28"/>
        </w:rPr>
      </w:pPr>
      <w:r w:rsidRPr="005651E8">
        <w:rPr>
          <w:sz w:val="28"/>
          <w:szCs w:val="28"/>
        </w:rPr>
        <w:t>организация взаимодействия по обмену оп</w:t>
      </w:r>
      <w:r w:rsidR="007B236D" w:rsidRPr="005651E8">
        <w:rPr>
          <w:sz w:val="28"/>
          <w:szCs w:val="28"/>
        </w:rPr>
        <w:t>ытом  при</w:t>
      </w:r>
      <w:r w:rsidRPr="005651E8">
        <w:rPr>
          <w:sz w:val="28"/>
          <w:szCs w:val="28"/>
        </w:rPr>
        <w:t xml:space="preserve"> реализации ФГОС;</w:t>
      </w:r>
    </w:p>
    <w:p w:rsidR="005651E8" w:rsidRDefault="007B236D" w:rsidP="005651E8">
      <w:pPr>
        <w:numPr>
          <w:ilvl w:val="0"/>
          <w:numId w:val="16"/>
        </w:numPr>
        <w:jc w:val="both"/>
        <w:rPr>
          <w:sz w:val="28"/>
          <w:szCs w:val="28"/>
        </w:rPr>
      </w:pPr>
      <w:r w:rsidRPr="005651E8">
        <w:rPr>
          <w:sz w:val="28"/>
          <w:szCs w:val="28"/>
        </w:rPr>
        <w:t>при осуществлении педагогической деятельности при реализации ФГОС, осуществлять необходимую коррекцию на основании ООП;</w:t>
      </w:r>
    </w:p>
    <w:p w:rsidR="00802E10" w:rsidRPr="005651E8" w:rsidRDefault="007B236D" w:rsidP="005651E8">
      <w:pPr>
        <w:numPr>
          <w:ilvl w:val="0"/>
          <w:numId w:val="16"/>
        </w:numPr>
        <w:jc w:val="both"/>
        <w:rPr>
          <w:sz w:val="28"/>
          <w:szCs w:val="28"/>
        </w:rPr>
      </w:pPr>
      <w:r w:rsidRPr="005651E8">
        <w:rPr>
          <w:sz w:val="28"/>
          <w:szCs w:val="28"/>
        </w:rPr>
        <w:t>совершенствование методики мониторинговой деятельности.</w:t>
      </w:r>
    </w:p>
    <w:p w:rsidR="00802E10" w:rsidRPr="000A2205" w:rsidRDefault="00802E10" w:rsidP="00FC4A64">
      <w:pPr>
        <w:ind w:firstLine="851"/>
        <w:jc w:val="both"/>
        <w:rPr>
          <w:color w:val="FF0000"/>
          <w:sz w:val="28"/>
          <w:szCs w:val="28"/>
        </w:rPr>
      </w:pPr>
    </w:p>
    <w:p w:rsidR="00802E10" w:rsidRPr="000A2205" w:rsidRDefault="00802E10" w:rsidP="00FC4A64">
      <w:pPr>
        <w:ind w:firstLine="851"/>
        <w:jc w:val="both"/>
        <w:rPr>
          <w:color w:val="FF0000"/>
          <w:sz w:val="28"/>
          <w:szCs w:val="28"/>
        </w:rPr>
      </w:pPr>
    </w:p>
    <w:p w:rsidR="00802E10" w:rsidRPr="00BC649E" w:rsidRDefault="00802E10" w:rsidP="00FC4A64">
      <w:pPr>
        <w:ind w:firstLine="851"/>
        <w:jc w:val="both"/>
        <w:rPr>
          <w:rFonts w:ascii="Bookman Old Style" w:hAnsi="Bookman Old Style"/>
        </w:rPr>
      </w:pPr>
    </w:p>
    <w:p w:rsidR="00802E10" w:rsidRDefault="00802E10" w:rsidP="00FC4A64">
      <w:pPr>
        <w:tabs>
          <w:tab w:val="left" w:pos="7500"/>
        </w:tabs>
        <w:ind w:firstLine="851"/>
        <w:rPr>
          <w:sz w:val="28"/>
          <w:szCs w:val="28"/>
        </w:rPr>
      </w:pPr>
    </w:p>
    <w:p w:rsidR="00802E10" w:rsidRDefault="00802E10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75101A" w:rsidRDefault="0075101A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A22269" w:rsidRDefault="00A22269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A22269" w:rsidRDefault="00A22269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A22269" w:rsidRDefault="00A22269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A22269" w:rsidRDefault="00A22269">
      <w:pPr>
        <w:tabs>
          <w:tab w:val="left" w:pos="7500"/>
        </w:tabs>
        <w:ind w:firstLine="851"/>
        <w:rPr>
          <w:b/>
          <w:i/>
          <w:sz w:val="28"/>
          <w:szCs w:val="28"/>
        </w:rPr>
      </w:pPr>
    </w:p>
    <w:p w:rsidR="00191E7B" w:rsidRPr="00FF3886" w:rsidRDefault="00191E7B" w:rsidP="00ED3BFA">
      <w:pPr>
        <w:tabs>
          <w:tab w:val="left" w:pos="7500"/>
        </w:tabs>
        <w:rPr>
          <w:b/>
          <w:i/>
          <w:sz w:val="28"/>
          <w:szCs w:val="28"/>
        </w:rPr>
      </w:pPr>
    </w:p>
    <w:sectPr w:rsidR="00191E7B" w:rsidRPr="00FF3886" w:rsidSect="005651E8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3F" w:rsidRDefault="00D8393F" w:rsidP="00B04803">
      <w:r>
        <w:separator/>
      </w:r>
    </w:p>
  </w:endnote>
  <w:endnote w:type="continuationSeparator" w:id="1">
    <w:p w:rsidR="00D8393F" w:rsidRDefault="00D8393F" w:rsidP="00B0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3F" w:rsidRDefault="00D8393F" w:rsidP="00B04803">
      <w:r>
        <w:separator/>
      </w:r>
    </w:p>
  </w:footnote>
  <w:footnote w:type="continuationSeparator" w:id="1">
    <w:p w:rsidR="00D8393F" w:rsidRDefault="00D8393F" w:rsidP="00B04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CC9"/>
    <w:multiLevelType w:val="hybridMultilevel"/>
    <w:tmpl w:val="2006F4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ED6AC0"/>
    <w:multiLevelType w:val="hybridMultilevel"/>
    <w:tmpl w:val="1A4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841"/>
    <w:multiLevelType w:val="multilevel"/>
    <w:tmpl w:val="76D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1550"/>
    <w:multiLevelType w:val="multilevel"/>
    <w:tmpl w:val="C03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1759E"/>
    <w:multiLevelType w:val="multilevel"/>
    <w:tmpl w:val="F56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23665"/>
    <w:multiLevelType w:val="multilevel"/>
    <w:tmpl w:val="1F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22FB"/>
    <w:multiLevelType w:val="multilevel"/>
    <w:tmpl w:val="515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7DAF"/>
    <w:multiLevelType w:val="multilevel"/>
    <w:tmpl w:val="D9A6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96C44"/>
    <w:multiLevelType w:val="multilevel"/>
    <w:tmpl w:val="740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B5E8A"/>
    <w:multiLevelType w:val="multilevel"/>
    <w:tmpl w:val="243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D76C2"/>
    <w:multiLevelType w:val="hybridMultilevel"/>
    <w:tmpl w:val="65A0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3030"/>
    <w:multiLevelType w:val="multilevel"/>
    <w:tmpl w:val="B5E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C027B"/>
    <w:multiLevelType w:val="hybridMultilevel"/>
    <w:tmpl w:val="98E8940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5ADD1CF7"/>
    <w:multiLevelType w:val="multilevel"/>
    <w:tmpl w:val="E714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B486A"/>
    <w:multiLevelType w:val="hybridMultilevel"/>
    <w:tmpl w:val="C1A8D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84C98"/>
    <w:multiLevelType w:val="multilevel"/>
    <w:tmpl w:val="6D4A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3259D"/>
    <w:multiLevelType w:val="hybridMultilevel"/>
    <w:tmpl w:val="7DE071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42A3BB0"/>
    <w:multiLevelType w:val="multilevel"/>
    <w:tmpl w:val="307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C2"/>
    <w:rsid w:val="00083917"/>
    <w:rsid w:val="00083D9B"/>
    <w:rsid w:val="00096983"/>
    <w:rsid w:val="000A2205"/>
    <w:rsid w:val="0010500D"/>
    <w:rsid w:val="00107F93"/>
    <w:rsid w:val="001106EF"/>
    <w:rsid w:val="00135573"/>
    <w:rsid w:val="001652C1"/>
    <w:rsid w:val="00191E7B"/>
    <w:rsid w:val="001A069F"/>
    <w:rsid w:val="00221006"/>
    <w:rsid w:val="002321DA"/>
    <w:rsid w:val="00245E49"/>
    <w:rsid w:val="002625C2"/>
    <w:rsid w:val="00291E45"/>
    <w:rsid w:val="002A2691"/>
    <w:rsid w:val="002E5431"/>
    <w:rsid w:val="002F09A4"/>
    <w:rsid w:val="002F55A2"/>
    <w:rsid w:val="003104EA"/>
    <w:rsid w:val="00315FDD"/>
    <w:rsid w:val="003204F9"/>
    <w:rsid w:val="00333D8B"/>
    <w:rsid w:val="003344A7"/>
    <w:rsid w:val="00337BB2"/>
    <w:rsid w:val="00337D8A"/>
    <w:rsid w:val="0036177D"/>
    <w:rsid w:val="00376C08"/>
    <w:rsid w:val="00382910"/>
    <w:rsid w:val="00394DA2"/>
    <w:rsid w:val="00396F82"/>
    <w:rsid w:val="003A34F7"/>
    <w:rsid w:val="003B5608"/>
    <w:rsid w:val="003D1658"/>
    <w:rsid w:val="003D2444"/>
    <w:rsid w:val="003F78B9"/>
    <w:rsid w:val="00414ADE"/>
    <w:rsid w:val="00423E04"/>
    <w:rsid w:val="00430B68"/>
    <w:rsid w:val="00496901"/>
    <w:rsid w:val="004C00A4"/>
    <w:rsid w:val="004D048A"/>
    <w:rsid w:val="00502671"/>
    <w:rsid w:val="005101AE"/>
    <w:rsid w:val="00536BA4"/>
    <w:rsid w:val="0054083C"/>
    <w:rsid w:val="00545467"/>
    <w:rsid w:val="005651E8"/>
    <w:rsid w:val="00585152"/>
    <w:rsid w:val="00596F67"/>
    <w:rsid w:val="005E63E8"/>
    <w:rsid w:val="005F53ED"/>
    <w:rsid w:val="00633610"/>
    <w:rsid w:val="006342B0"/>
    <w:rsid w:val="00651EFB"/>
    <w:rsid w:val="006627A4"/>
    <w:rsid w:val="006764C0"/>
    <w:rsid w:val="00691653"/>
    <w:rsid w:val="0069283B"/>
    <w:rsid w:val="006C7C07"/>
    <w:rsid w:val="006D7985"/>
    <w:rsid w:val="00732BB2"/>
    <w:rsid w:val="00737A6B"/>
    <w:rsid w:val="0075101A"/>
    <w:rsid w:val="007A6554"/>
    <w:rsid w:val="007B00CA"/>
    <w:rsid w:val="007B236D"/>
    <w:rsid w:val="007C64AA"/>
    <w:rsid w:val="007E64B9"/>
    <w:rsid w:val="00802E10"/>
    <w:rsid w:val="008438FD"/>
    <w:rsid w:val="00847201"/>
    <w:rsid w:val="008A0EA0"/>
    <w:rsid w:val="008B27CB"/>
    <w:rsid w:val="008B6A54"/>
    <w:rsid w:val="008C3737"/>
    <w:rsid w:val="008E48E7"/>
    <w:rsid w:val="0090707B"/>
    <w:rsid w:val="00925754"/>
    <w:rsid w:val="009724D1"/>
    <w:rsid w:val="00974E12"/>
    <w:rsid w:val="00985243"/>
    <w:rsid w:val="00986EC7"/>
    <w:rsid w:val="009A2AFA"/>
    <w:rsid w:val="009E0616"/>
    <w:rsid w:val="009E0B30"/>
    <w:rsid w:val="009F4268"/>
    <w:rsid w:val="009F66E0"/>
    <w:rsid w:val="00A22269"/>
    <w:rsid w:val="00A44947"/>
    <w:rsid w:val="00A44968"/>
    <w:rsid w:val="00A66CE7"/>
    <w:rsid w:val="00A70B5A"/>
    <w:rsid w:val="00AA4498"/>
    <w:rsid w:val="00AB1FD7"/>
    <w:rsid w:val="00AF376A"/>
    <w:rsid w:val="00AF4922"/>
    <w:rsid w:val="00B04803"/>
    <w:rsid w:val="00B40637"/>
    <w:rsid w:val="00B46F11"/>
    <w:rsid w:val="00B55427"/>
    <w:rsid w:val="00B66F47"/>
    <w:rsid w:val="00B763D2"/>
    <w:rsid w:val="00B858EA"/>
    <w:rsid w:val="00B90300"/>
    <w:rsid w:val="00B93538"/>
    <w:rsid w:val="00B9616E"/>
    <w:rsid w:val="00BA284B"/>
    <w:rsid w:val="00BA2A20"/>
    <w:rsid w:val="00BC649E"/>
    <w:rsid w:val="00BE57AA"/>
    <w:rsid w:val="00BF6DC2"/>
    <w:rsid w:val="00C11E49"/>
    <w:rsid w:val="00C3611D"/>
    <w:rsid w:val="00CB18B3"/>
    <w:rsid w:val="00CE21BE"/>
    <w:rsid w:val="00D8393F"/>
    <w:rsid w:val="00D86477"/>
    <w:rsid w:val="00DA693C"/>
    <w:rsid w:val="00DA7E68"/>
    <w:rsid w:val="00DD4300"/>
    <w:rsid w:val="00DD5632"/>
    <w:rsid w:val="00DE744A"/>
    <w:rsid w:val="00E02157"/>
    <w:rsid w:val="00E359E3"/>
    <w:rsid w:val="00E50E5F"/>
    <w:rsid w:val="00E67310"/>
    <w:rsid w:val="00E71B61"/>
    <w:rsid w:val="00EB7584"/>
    <w:rsid w:val="00ED3BFA"/>
    <w:rsid w:val="00F11D06"/>
    <w:rsid w:val="00F12751"/>
    <w:rsid w:val="00F14289"/>
    <w:rsid w:val="00F21B7F"/>
    <w:rsid w:val="00F34203"/>
    <w:rsid w:val="00F34A0E"/>
    <w:rsid w:val="00F40AEF"/>
    <w:rsid w:val="00F447A3"/>
    <w:rsid w:val="00F640FA"/>
    <w:rsid w:val="00F7081C"/>
    <w:rsid w:val="00F71AF0"/>
    <w:rsid w:val="00F95931"/>
    <w:rsid w:val="00FB663C"/>
    <w:rsid w:val="00FC4A64"/>
    <w:rsid w:val="00FD2AB9"/>
    <w:rsid w:val="00FF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4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04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B0480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B04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04803"/>
    <w:rPr>
      <w:sz w:val="24"/>
    </w:rPr>
  </w:style>
  <w:style w:type="paragraph" w:styleId="a8">
    <w:name w:val="footer"/>
    <w:basedOn w:val="a"/>
    <w:link w:val="a9"/>
    <w:uiPriority w:val="99"/>
    <w:rsid w:val="00B04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04803"/>
    <w:rPr>
      <w:sz w:val="24"/>
    </w:rPr>
  </w:style>
  <w:style w:type="character" w:styleId="aa">
    <w:name w:val="Hyperlink"/>
    <w:uiPriority w:val="99"/>
    <w:rsid w:val="00E359E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FC4A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ggo@mail.ru" TargetMode="External"/><Relationship Id="rId2" Type="http://schemas.openxmlformats.org/officeDocument/2006/relationships/styles" Target="styles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 </vt:lpstr>
    </vt:vector>
  </TitlesOfParts>
  <Company>УОПР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 </dc:title>
  <dc:subject/>
  <dc:creator>Олеся</dc:creator>
  <cp:keywords/>
  <dc:description/>
  <cp:lastModifiedBy>дом</cp:lastModifiedBy>
  <cp:revision>16</cp:revision>
  <cp:lastPrinted>2013-06-05T08:37:00Z</cp:lastPrinted>
  <dcterms:created xsi:type="dcterms:W3CDTF">2013-06-05T08:41:00Z</dcterms:created>
  <dcterms:modified xsi:type="dcterms:W3CDTF">2013-06-10T16:02:00Z</dcterms:modified>
</cp:coreProperties>
</file>